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39" w:rsidRPr="0038701C" w:rsidRDefault="00AF5939" w:rsidP="00AF5939">
      <w:pPr>
        <w:ind w:firstLine="709"/>
        <w:contextualSpacing/>
        <w:jc w:val="center"/>
        <w:rPr>
          <w:bCs/>
        </w:rPr>
      </w:pPr>
      <w:r w:rsidRPr="00472DC2">
        <w:rPr>
          <w:bCs/>
        </w:rPr>
        <w:t>Программа</w:t>
      </w:r>
    </w:p>
    <w:p w:rsidR="00AF5939" w:rsidRPr="00BE02B0" w:rsidRDefault="00AF5939" w:rsidP="00AF5939">
      <w:pPr>
        <w:ind w:right="-143"/>
        <w:jc w:val="both"/>
        <w:rPr>
          <w:rFonts w:eastAsia="Calibri"/>
        </w:rPr>
      </w:pPr>
      <w:r w:rsidRPr="0038701C">
        <w:rPr>
          <w:bCs/>
        </w:rPr>
        <w:t xml:space="preserve">семинара </w:t>
      </w:r>
      <w:r w:rsidRPr="00BE02B0">
        <w:t xml:space="preserve">по теме </w:t>
      </w:r>
      <w:r w:rsidRPr="00BE02B0">
        <w:rPr>
          <w:lang w:eastAsia="zh-CN"/>
        </w:rPr>
        <w:t>«</w:t>
      </w:r>
      <w:r>
        <w:rPr>
          <w:rFonts w:eastAsia="Calibri"/>
        </w:rPr>
        <w:t>Развитие форм международного сотрудничества в системе среднего профессионального образования Ярославской области</w:t>
      </w:r>
      <w:r w:rsidRPr="00BE02B0">
        <w:rPr>
          <w:rFonts w:eastAsia="Calibri"/>
        </w:rPr>
        <w:t>»</w:t>
      </w:r>
      <w:r>
        <w:rPr>
          <w:rFonts w:eastAsia="Calibri"/>
        </w:rPr>
        <w:t xml:space="preserve"> </w:t>
      </w:r>
    </w:p>
    <w:p w:rsidR="00AF5939" w:rsidRDefault="00AF5939" w:rsidP="00AF5939">
      <w:pPr>
        <w:ind w:right="-284" w:firstLine="709"/>
        <w:contextualSpacing/>
        <w:jc w:val="both"/>
        <w:rPr>
          <w:b/>
          <w:i/>
        </w:rPr>
      </w:pPr>
      <w:r>
        <w:rPr>
          <w:b/>
          <w:i/>
        </w:rPr>
        <w:t>Цели</w:t>
      </w:r>
      <w:r w:rsidRPr="0038701C">
        <w:rPr>
          <w:b/>
          <w:i/>
        </w:rPr>
        <w:t xml:space="preserve"> проведения семинара: </w:t>
      </w:r>
    </w:p>
    <w:p w:rsidR="00AF5939" w:rsidRPr="00FE066C" w:rsidRDefault="00AF5939" w:rsidP="00AF5939">
      <w:pPr>
        <w:ind w:right="-284" w:firstLine="709"/>
        <w:contextualSpacing/>
        <w:jc w:val="both"/>
      </w:pPr>
      <w:r>
        <w:t xml:space="preserve"> - обсуждение подходов к организации международного взаимодействия в системе среднего профессионального образования Ярославской области; </w:t>
      </w:r>
    </w:p>
    <w:p w:rsidR="00AF5939" w:rsidRDefault="00AF5939" w:rsidP="00AF5939">
      <w:pPr>
        <w:ind w:right="-284" w:firstLine="709"/>
        <w:contextualSpacing/>
        <w:jc w:val="both"/>
      </w:pPr>
      <w:r w:rsidRPr="0038701C">
        <w:t xml:space="preserve">- </w:t>
      </w:r>
      <w:r>
        <w:t>презентация и обсуждение опыта международного сотрудничества ПОО Ярославской области;</w:t>
      </w:r>
    </w:p>
    <w:p w:rsidR="00AF5939" w:rsidRDefault="00AF5939" w:rsidP="00AF5939">
      <w:pPr>
        <w:ind w:right="-284" w:firstLine="709"/>
        <w:contextualSpacing/>
        <w:jc w:val="both"/>
      </w:pPr>
      <w:r>
        <w:t>- обсуждение новых нормативных документов, принятых Министерством просвещения РФ по организации образовательного процесса по программам СПО</w:t>
      </w:r>
    </w:p>
    <w:p w:rsidR="00AF5939" w:rsidRDefault="00AF5939" w:rsidP="00AF5939">
      <w:pPr>
        <w:ind w:right="-284" w:firstLine="709"/>
        <w:contextualSpacing/>
        <w:jc w:val="both"/>
      </w:pPr>
    </w:p>
    <w:p w:rsidR="00AF5939" w:rsidRPr="0038701C" w:rsidRDefault="00AF5939" w:rsidP="00AF5939">
      <w:pPr>
        <w:ind w:right="-284" w:firstLine="709"/>
        <w:contextualSpacing/>
        <w:jc w:val="both"/>
      </w:pPr>
      <w:r w:rsidRPr="0038701C">
        <w:rPr>
          <w:b/>
          <w:bCs/>
          <w:i/>
        </w:rPr>
        <w:t xml:space="preserve">Участники семинара: </w:t>
      </w:r>
    </w:p>
    <w:p w:rsidR="00AF5939" w:rsidRPr="0038701C" w:rsidRDefault="00AF5939" w:rsidP="00AF5939">
      <w:pPr>
        <w:ind w:right="-284" w:firstLine="709"/>
        <w:contextualSpacing/>
        <w:jc w:val="both"/>
        <w:rPr>
          <w:bCs/>
        </w:rPr>
      </w:pPr>
      <w:r>
        <w:rPr>
          <w:rFonts w:eastAsia="Calibri"/>
        </w:rPr>
        <w:t xml:space="preserve">Руководители и </w:t>
      </w:r>
      <w:r>
        <w:rPr>
          <w:rFonts w:eastAsia="Calibri"/>
        </w:rPr>
        <w:t>руководящие работники ПОО в функционал которых входит организация профессионального образования и профессионального обучения,</w:t>
      </w:r>
      <w:r w:rsidR="001D0130">
        <w:rPr>
          <w:rFonts w:eastAsia="Calibri"/>
        </w:rPr>
        <w:t xml:space="preserve"> специалисты</w:t>
      </w:r>
      <w:r>
        <w:rPr>
          <w:bCs/>
        </w:rPr>
        <w:t xml:space="preserve">, </w:t>
      </w:r>
      <w:r w:rsidRPr="0038701C">
        <w:rPr>
          <w:bCs/>
        </w:rPr>
        <w:t xml:space="preserve">ГАУ ДПО ЯО «Институт развития образования», </w:t>
      </w:r>
      <w:r w:rsidR="001D0130">
        <w:rPr>
          <w:bCs/>
        </w:rPr>
        <w:t xml:space="preserve">представители отдела международных связей Правительства Ярославской области. </w:t>
      </w:r>
    </w:p>
    <w:p w:rsidR="00AF5939" w:rsidRPr="0038701C" w:rsidRDefault="00AF5939" w:rsidP="00AF5939">
      <w:pPr>
        <w:ind w:right="-284" w:firstLine="709"/>
        <w:jc w:val="both"/>
      </w:pPr>
      <w:r w:rsidRPr="0038701C">
        <w:rPr>
          <w:b/>
          <w:i/>
        </w:rPr>
        <w:t xml:space="preserve">Место проведения: </w:t>
      </w:r>
      <w:r w:rsidRPr="0038701C">
        <w:t>ГПОУ ЯО</w:t>
      </w:r>
      <w:r w:rsidRPr="0038701C">
        <w:rPr>
          <w:b/>
          <w:i/>
        </w:rPr>
        <w:t xml:space="preserve"> </w:t>
      </w:r>
      <w:r w:rsidRPr="0038701C">
        <w:t xml:space="preserve">Ярославский </w:t>
      </w:r>
      <w:r>
        <w:t xml:space="preserve">политехнический колледж № 24 </w:t>
      </w:r>
      <w:r w:rsidRPr="0038701C">
        <w:t>(г. Ярославль, ул</w:t>
      </w:r>
      <w:r>
        <w:t>. Павлова, д.6</w:t>
      </w:r>
      <w:r w:rsidRPr="0038701C">
        <w:t>)</w:t>
      </w:r>
      <w:r>
        <w:t>,</w:t>
      </w:r>
      <w:r w:rsidRPr="003043E9">
        <w:t xml:space="preserve"> </w:t>
      </w:r>
      <w:r w:rsidRPr="0038701C">
        <w:t>конференц-зал</w:t>
      </w:r>
      <w:r>
        <w:t>.</w:t>
      </w:r>
    </w:p>
    <w:p w:rsidR="00AF5939" w:rsidRPr="0038701C" w:rsidRDefault="00AF5939" w:rsidP="00AF5939">
      <w:pPr>
        <w:ind w:right="-284" w:firstLine="709"/>
      </w:pPr>
      <w:r w:rsidRPr="0038701C">
        <w:rPr>
          <w:b/>
          <w:i/>
        </w:rPr>
        <w:t>Дата проведения: 08.10.</w:t>
      </w:r>
      <w:r w:rsidRPr="0038701C">
        <w:rPr>
          <w:b/>
        </w:rPr>
        <w:t xml:space="preserve"> 2020 г</w:t>
      </w:r>
      <w:r>
        <w:rPr>
          <w:b/>
        </w:rPr>
        <w:t>.</w:t>
      </w:r>
      <w:r w:rsidR="001D0130">
        <w:rPr>
          <w:b/>
        </w:rPr>
        <w:t xml:space="preserve"> </w:t>
      </w:r>
      <w:r>
        <w:t xml:space="preserve">Начало работы </w:t>
      </w:r>
      <w:r w:rsidRPr="0038701C">
        <w:rPr>
          <w:b/>
        </w:rPr>
        <w:t>в 10</w:t>
      </w:r>
      <w:r w:rsidRPr="0038701C">
        <w:rPr>
          <w:b/>
          <w:i/>
        </w:rPr>
        <w:t>.</w:t>
      </w:r>
      <w:r w:rsidRPr="0038701C">
        <w:rPr>
          <w:b/>
        </w:rPr>
        <w:t>00 час</w:t>
      </w:r>
      <w:r w:rsidRPr="0038701C">
        <w:t>.</w:t>
      </w:r>
    </w:p>
    <w:p w:rsidR="00AF5939" w:rsidRPr="0038701C" w:rsidRDefault="00AF5939" w:rsidP="00AF5939">
      <w:pPr>
        <w:ind w:firstLine="709"/>
        <w:jc w:val="center"/>
        <w:rPr>
          <w:b/>
          <w:i/>
        </w:rPr>
      </w:pPr>
    </w:p>
    <w:p w:rsidR="00AF5939" w:rsidRPr="0038701C" w:rsidRDefault="00AF5939" w:rsidP="00AF5939">
      <w:pPr>
        <w:ind w:firstLine="709"/>
        <w:jc w:val="center"/>
        <w:rPr>
          <w:u w:val="single"/>
          <w:lang w:eastAsia="ru-RU"/>
        </w:rPr>
      </w:pPr>
      <w:r w:rsidRPr="0038701C">
        <w:rPr>
          <w:b/>
        </w:rPr>
        <w:t xml:space="preserve">План проведения семинара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65"/>
        <w:gridCol w:w="3969"/>
      </w:tblGrid>
      <w:tr w:rsidR="00AF5939" w:rsidRPr="0038701C" w:rsidTr="000C5F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39" w:rsidRPr="0038701C" w:rsidRDefault="00AF5939" w:rsidP="000C5F74">
            <w:pPr>
              <w:ind w:right="-143"/>
              <w:jc w:val="center"/>
              <w:rPr>
                <w:lang w:eastAsia="ru-RU"/>
              </w:rPr>
            </w:pPr>
            <w:r w:rsidRPr="0038701C">
              <w:rPr>
                <w:lang w:eastAsia="ru-RU"/>
              </w:rPr>
              <w:t>Время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39" w:rsidRPr="0038701C" w:rsidRDefault="00AF5939" w:rsidP="000C5F74">
            <w:pPr>
              <w:ind w:right="-143"/>
              <w:jc w:val="center"/>
              <w:rPr>
                <w:lang w:eastAsia="ru-RU"/>
              </w:rPr>
            </w:pPr>
            <w:r w:rsidRPr="0038701C">
              <w:rPr>
                <w:lang w:eastAsia="ru-RU"/>
              </w:rPr>
              <w:t>Содержание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39" w:rsidRPr="0038701C" w:rsidRDefault="00AF5939" w:rsidP="000C5F74">
            <w:pPr>
              <w:ind w:right="-143"/>
              <w:jc w:val="center"/>
              <w:rPr>
                <w:lang w:eastAsia="ru-RU"/>
              </w:rPr>
            </w:pPr>
            <w:r w:rsidRPr="0038701C">
              <w:rPr>
                <w:lang w:eastAsia="ru-RU"/>
              </w:rPr>
              <w:t>Ведущий</w:t>
            </w:r>
          </w:p>
        </w:tc>
      </w:tr>
      <w:tr w:rsidR="00AF5939" w:rsidRPr="0038701C" w:rsidTr="000C5F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39" w:rsidRPr="0038701C" w:rsidRDefault="00AF5939" w:rsidP="000C5F74">
            <w:pPr>
              <w:ind w:right="-143"/>
              <w:jc w:val="both"/>
              <w:rPr>
                <w:u w:val="single"/>
                <w:lang w:eastAsia="ru-RU"/>
              </w:rPr>
            </w:pPr>
            <w:r w:rsidRPr="0038701C">
              <w:rPr>
                <w:lang w:eastAsia="ru-RU"/>
              </w:rPr>
              <w:t>9.40-10.00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39" w:rsidRPr="0038701C" w:rsidRDefault="00AF5939" w:rsidP="000C5F74">
            <w:pPr>
              <w:ind w:right="-143"/>
              <w:jc w:val="both"/>
              <w:rPr>
                <w:u w:val="single"/>
                <w:lang w:eastAsia="ru-RU"/>
              </w:rPr>
            </w:pPr>
            <w:r w:rsidRPr="0038701C">
              <w:rPr>
                <w:lang w:eastAsia="ru-RU"/>
              </w:rPr>
              <w:t>Регистрация  участников</w:t>
            </w:r>
          </w:p>
        </w:tc>
      </w:tr>
      <w:tr w:rsidR="00AF5939" w:rsidRPr="0038701C" w:rsidTr="000C5F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10.0</w:t>
            </w:r>
            <w:r w:rsidRPr="0038701C">
              <w:rPr>
                <w:lang w:eastAsia="ru-RU"/>
              </w:rPr>
              <w:t>0-10.</w:t>
            </w:r>
            <w:r>
              <w:rPr>
                <w:lang w:val="en-US" w:eastAsia="ru-RU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Целевая установка на работу семинара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ind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Выборнов Владимир Юрьевич, руководитель центра развития профессионального образования ГАУ ДПО ЯО «Институт развития образования» </w:t>
            </w:r>
          </w:p>
        </w:tc>
      </w:tr>
      <w:tr w:rsidR="00AF5939" w:rsidRPr="0038701C" w:rsidTr="000C5F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10.10-10.30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043E9" w:rsidRDefault="00AF5939" w:rsidP="000C5F74">
            <w:pPr>
              <w:tabs>
                <w:tab w:val="left" w:pos="284"/>
                <w:tab w:val="left" w:pos="851"/>
              </w:tabs>
              <w:jc w:val="both"/>
              <w:rPr>
                <w:lang w:eastAsia="ru-RU"/>
              </w:rPr>
            </w:pPr>
            <w:r w:rsidRPr="003043E9">
              <w:t>Организация международного сотрудничества: законодательство, практика, проблемы»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AF5939">
            <w:pPr>
              <w:tabs>
                <w:tab w:val="left" w:pos="284"/>
                <w:tab w:val="left" w:pos="851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Лебедева Мария Дмитриевна, начальник отдела международных связей Правительства Ярославской области</w:t>
            </w:r>
          </w:p>
        </w:tc>
      </w:tr>
      <w:tr w:rsidR="00AF5939" w:rsidRPr="0038701C" w:rsidTr="000C5F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10.30-10.45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Взаимодействие с профессиональной школой города </w:t>
            </w:r>
            <w:proofErr w:type="spellStart"/>
            <w:r>
              <w:rPr>
                <w:lang w:eastAsia="ru-RU"/>
              </w:rPr>
              <w:t>Миндельхайм</w:t>
            </w:r>
            <w:proofErr w:type="spellEnd"/>
            <w:r>
              <w:rPr>
                <w:lang w:eastAsia="ru-RU"/>
              </w:rPr>
              <w:t xml:space="preserve">, Германия по подготовке студентов по направлению «Транспорт»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ind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Феоктистов Владимир Викторович, директор ГПОУ ЯО профессиональный колледж № 24</w:t>
            </w:r>
          </w:p>
        </w:tc>
      </w:tr>
      <w:tr w:rsidR="00AF5939" w:rsidRPr="0038701C" w:rsidTr="000C5F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10.45</w:t>
            </w:r>
            <w:r w:rsidRPr="0038701C">
              <w:rPr>
                <w:lang w:eastAsia="ru-RU"/>
              </w:rPr>
              <w:t>-11.</w:t>
            </w:r>
            <w:r>
              <w:rPr>
                <w:lang w:eastAsia="ru-RU"/>
              </w:rPr>
              <w:t>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Default="00AF5939" w:rsidP="000C5F74">
            <w:r>
              <w:rPr>
                <w:lang w:eastAsia="ru-RU"/>
              </w:rPr>
              <w:t>Практика  реализации международного сотрудничества в сфере среднего</w:t>
            </w:r>
            <w:r w:rsidR="001D0130">
              <w:rPr>
                <w:lang w:eastAsia="ru-RU"/>
              </w:rPr>
              <w:t xml:space="preserve"> профессионального образования </w:t>
            </w:r>
            <w:r>
              <w:rPr>
                <w:lang w:eastAsia="ru-RU"/>
              </w:rPr>
              <w:t>( из опыта работы  ГПОУ ЯО «Ярославский автомеханический колледж»)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1D0130">
            <w:pPr>
              <w:ind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Кузнецов Олег Вячеславович, заместитель директора по учебно-методической работе и информационным технологиям</w:t>
            </w:r>
            <w:r w:rsidR="001D0130">
              <w:rPr>
                <w:lang w:eastAsia="ru-RU"/>
              </w:rPr>
              <w:t xml:space="preserve"> ГПОУ ЯО «Ярославский автомеханический </w:t>
            </w:r>
            <w:r w:rsidR="00B023E1">
              <w:rPr>
                <w:lang w:eastAsia="ru-RU"/>
              </w:rPr>
              <w:t>колледж», член</w:t>
            </w:r>
            <w:bookmarkStart w:id="0" w:name="_GoBack"/>
            <w:bookmarkEnd w:id="0"/>
            <w:r w:rsidR="001D0130">
              <w:rPr>
                <w:lang w:eastAsia="ru-RU"/>
              </w:rPr>
              <w:t xml:space="preserve"> комиссии </w:t>
            </w:r>
            <w:r>
              <w:rPr>
                <w:lang w:eastAsia="ru-RU"/>
              </w:rPr>
              <w:t>по профессио</w:t>
            </w:r>
            <w:r w:rsidR="001D0130">
              <w:rPr>
                <w:lang w:eastAsia="ru-RU"/>
              </w:rPr>
              <w:t>нальному образованию Российско-Германской Внешнеторговой палаты</w:t>
            </w:r>
          </w:p>
        </w:tc>
      </w:tr>
      <w:tr w:rsidR="00AF5939" w:rsidRPr="0038701C" w:rsidTr="000C5F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jc w:val="both"/>
              <w:rPr>
                <w:lang w:eastAsia="ru-RU"/>
              </w:rPr>
            </w:pPr>
            <w:r w:rsidRPr="001B4D70">
              <w:rPr>
                <w:lang w:eastAsia="ru-RU"/>
              </w:rPr>
              <w:t>11</w:t>
            </w:r>
            <w:r w:rsidRPr="0038701C">
              <w:rPr>
                <w:lang w:eastAsia="ru-RU"/>
              </w:rPr>
              <w:t>.</w:t>
            </w:r>
            <w:r>
              <w:rPr>
                <w:lang w:eastAsia="ru-RU"/>
              </w:rPr>
              <w:t>0</w:t>
            </w:r>
            <w:r w:rsidRPr="001B4D70">
              <w:rPr>
                <w:lang w:eastAsia="ru-RU"/>
              </w:rPr>
              <w:t>0-</w:t>
            </w:r>
            <w:r>
              <w:rPr>
                <w:lang w:eastAsia="ru-RU"/>
              </w:rPr>
              <w:t>11.15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0355F2" w:rsidRDefault="00AF5939" w:rsidP="000C5F74">
            <w:r>
              <w:t>Оп</w:t>
            </w:r>
            <w:r w:rsidRPr="000355F2">
              <w:t>ыт вз</w:t>
            </w:r>
            <w:r>
              <w:t>аимодействия ГПОУ ЯО Ярославского градостроительного колледжа  с профессиональной школой Оскара фон Миллера (</w:t>
            </w:r>
            <w:proofErr w:type="spellStart"/>
            <w:r>
              <w:t>Кассель</w:t>
            </w:r>
            <w:proofErr w:type="spellEnd"/>
            <w:r>
              <w:t>, Германия)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ind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Масленникова Татьяна Львовна, руководитель отдела  управления качеством и внешних коммуникаций  ГПОУ ЯО Ярославский градостроительный колледж</w:t>
            </w:r>
          </w:p>
        </w:tc>
      </w:tr>
      <w:tr w:rsidR="00AF5939" w:rsidRPr="0038701C" w:rsidTr="000C5F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ind w:right="-143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11.15-11.30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Взаимодействие с профессиональными образовательными организациями республики Беларусь по подготовке кадров сельскохозяйственного профиля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Дмитриев Алексей Дмитриевич, директор ГПОАУ ЯО </w:t>
            </w:r>
            <w:proofErr w:type="spellStart"/>
            <w:r>
              <w:rPr>
                <w:lang w:eastAsia="ru-RU"/>
              </w:rPr>
              <w:t>Любимский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аграрно-политехнический</w:t>
            </w:r>
            <w:proofErr w:type="spellEnd"/>
            <w:r>
              <w:rPr>
                <w:lang w:eastAsia="ru-RU"/>
              </w:rPr>
              <w:t xml:space="preserve"> колледж</w:t>
            </w:r>
          </w:p>
        </w:tc>
      </w:tr>
      <w:tr w:rsidR="00AF5939" w:rsidRPr="0038701C" w:rsidTr="000C5F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Default="00AF5939" w:rsidP="000C5F74">
            <w:pPr>
              <w:ind w:right="-143"/>
              <w:jc w:val="both"/>
              <w:rPr>
                <w:lang w:eastAsia="ru-RU"/>
              </w:rPr>
            </w:pPr>
            <w:r>
              <w:rPr>
                <w:lang w:eastAsia="ru-RU"/>
              </w:rPr>
              <w:t>11.40-11.55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Обсуждение выступлений, свободный микрофон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1D0130" w:rsidP="000C5F74">
            <w:pPr>
              <w:ind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Выборнов Владимир Юрьевич, руководитель центра развития профессионального образования ГАУ ДПО ЯО «Институт развития образования»</w:t>
            </w:r>
          </w:p>
        </w:tc>
      </w:tr>
      <w:tr w:rsidR="00AF5939" w:rsidRPr="0038701C" w:rsidTr="000C5F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11.55-12.25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ind w:right="-1"/>
              <w:jc w:val="center"/>
              <w:rPr>
                <w:color w:val="FF0000"/>
                <w:lang w:eastAsia="ru-RU"/>
              </w:rPr>
            </w:pPr>
            <w:r w:rsidRPr="0038701C">
              <w:rPr>
                <w:i/>
                <w:lang w:eastAsia="ru-RU"/>
              </w:rPr>
              <w:t>Перерыв на обед</w:t>
            </w:r>
          </w:p>
        </w:tc>
      </w:tr>
      <w:tr w:rsidR="00AF5939" w:rsidRPr="0038701C" w:rsidTr="000C5F74">
        <w:trPr>
          <w:trHeight w:val="5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ind w:right="-14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12.25-13.00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 изменениях в  законодательстве, регламентирующем  реализацию образовательных программ в учреждениях среднего профессионального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ind w:right="-1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Елкин</w:t>
            </w:r>
            <w:proofErr w:type="spellEnd"/>
            <w:r>
              <w:rPr>
                <w:lang w:eastAsia="ru-RU"/>
              </w:rPr>
              <w:t xml:space="preserve"> Александр Иванович. председатель областного методического объединения, заместитель директора ГПОУ ЯО ЯАК</w:t>
            </w:r>
          </w:p>
        </w:tc>
      </w:tr>
      <w:tr w:rsidR="00AF5939" w:rsidRPr="0038701C" w:rsidTr="000C5F74">
        <w:trPr>
          <w:trHeight w:val="5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Default="00AF5939" w:rsidP="000C5F74">
            <w:pPr>
              <w:ind w:right="-14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13.00 -13.25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Default="00AF5939" w:rsidP="000C5F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Свободный микрофон: обмен мнениями по применению нормативных документов при организации образовательного процесса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Default="00AF5939" w:rsidP="000C5F74">
            <w:pPr>
              <w:ind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Сатарина Галина Георгиевна, старший методист  ЦРПО ГАУ ДПО ЯО ИРО </w:t>
            </w:r>
          </w:p>
        </w:tc>
      </w:tr>
      <w:tr w:rsidR="00AF5939" w:rsidRPr="0038701C" w:rsidTr="000C5F74">
        <w:trPr>
          <w:trHeight w:val="5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Default="00AF5939" w:rsidP="000C5F74">
            <w:pPr>
              <w:ind w:right="-143"/>
              <w:jc w:val="both"/>
              <w:rPr>
                <w:lang w:eastAsia="ru-RU"/>
              </w:rPr>
            </w:pPr>
            <w:r>
              <w:rPr>
                <w:lang w:eastAsia="ru-RU"/>
              </w:rPr>
              <w:t>13.25-13.40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0C5F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Подведение итогов  семинара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39" w:rsidRPr="0038701C" w:rsidRDefault="00AF5939" w:rsidP="00AF5939">
            <w:pPr>
              <w:ind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Сатарина Галина Георгиевна, старший методист  ЦРПО ГАУ ДПО ЯО ИРО</w:t>
            </w:r>
          </w:p>
        </w:tc>
      </w:tr>
    </w:tbl>
    <w:p w:rsidR="004C7125" w:rsidRDefault="004C7125"/>
    <w:sectPr w:rsidR="004C7125" w:rsidSect="006250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DC"/>
    <w:rsid w:val="001D0130"/>
    <w:rsid w:val="004C7125"/>
    <w:rsid w:val="00671ADC"/>
    <w:rsid w:val="00AF5939"/>
    <w:rsid w:val="00B0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452"/>
  <w15:chartTrackingRefBased/>
  <w15:docId w15:val="{30F0FC70-A3B5-4F7E-BB0E-87686FBC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3</cp:revision>
  <dcterms:created xsi:type="dcterms:W3CDTF">2020-10-09T10:33:00Z</dcterms:created>
  <dcterms:modified xsi:type="dcterms:W3CDTF">2020-10-09T10:56:00Z</dcterms:modified>
</cp:coreProperties>
</file>