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3" w:rsidRDefault="00EF6313" w:rsidP="002C30F0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49178A">
        <w:rPr>
          <w:b/>
          <w:color w:val="1A1A1A"/>
          <w:sz w:val="28"/>
          <w:szCs w:val="28"/>
          <w:shd w:val="clear" w:color="auto" w:fill="FFFFFF"/>
        </w:rPr>
        <w:t>Отчет ГПОУ ЯО Даниловского политехнического колледжа о работе б</w:t>
      </w:r>
      <w:r w:rsidRPr="0049178A">
        <w:rPr>
          <w:rStyle w:val="a3"/>
          <w:color w:val="000000"/>
          <w:sz w:val="28"/>
          <w:szCs w:val="28"/>
        </w:rPr>
        <w:t>азовой площадки ГАУ ДПО ЯО «Институт развития образования»</w:t>
      </w:r>
      <w:r w:rsidR="0029204D">
        <w:rPr>
          <w:rStyle w:val="a3"/>
          <w:color w:val="000000"/>
          <w:sz w:val="28"/>
          <w:szCs w:val="28"/>
        </w:rPr>
        <w:t xml:space="preserve"> </w:t>
      </w:r>
      <w:r w:rsidRPr="0049178A">
        <w:rPr>
          <w:rStyle w:val="a3"/>
          <w:color w:val="000000"/>
          <w:sz w:val="28"/>
          <w:szCs w:val="28"/>
        </w:rPr>
        <w:t>«Сопровождение профессионального роста молодых педагогов ПОО Ярославской области»</w:t>
      </w:r>
      <w:r w:rsidR="0029204D">
        <w:rPr>
          <w:rStyle w:val="a3"/>
          <w:color w:val="000000"/>
          <w:sz w:val="28"/>
          <w:szCs w:val="28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за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B04DED">
        <w:rPr>
          <w:b/>
          <w:i/>
          <w:color w:val="1A1A1A"/>
          <w:sz w:val="28"/>
          <w:szCs w:val="28"/>
          <w:shd w:val="clear" w:color="auto" w:fill="FFFFFF"/>
        </w:rPr>
        <w:t>январь-</w:t>
      </w:r>
      <w:r w:rsidR="00DC5AA8" w:rsidRPr="00B04DED">
        <w:rPr>
          <w:b/>
          <w:i/>
          <w:color w:val="1A1A1A"/>
          <w:sz w:val="28"/>
          <w:szCs w:val="28"/>
          <w:shd w:val="clear" w:color="auto" w:fill="FFFFFF"/>
        </w:rPr>
        <w:t>апрель</w:t>
      </w:r>
      <w:r w:rsidRPr="00B04DED">
        <w:rPr>
          <w:b/>
          <w:i/>
          <w:color w:val="1A1A1A"/>
          <w:sz w:val="28"/>
          <w:szCs w:val="28"/>
          <w:shd w:val="clear" w:color="auto" w:fill="FFFFFF"/>
        </w:rPr>
        <w:t xml:space="preserve"> 202</w:t>
      </w:r>
      <w:r w:rsidR="00720E67">
        <w:rPr>
          <w:b/>
          <w:i/>
          <w:color w:val="1A1A1A"/>
          <w:sz w:val="28"/>
          <w:szCs w:val="28"/>
          <w:shd w:val="clear" w:color="auto" w:fill="FFFFFF"/>
        </w:rPr>
        <w:t>5</w:t>
      </w:r>
      <w:r w:rsidRPr="00B04DED">
        <w:rPr>
          <w:b/>
          <w:i/>
          <w:color w:val="1A1A1A"/>
          <w:sz w:val="28"/>
          <w:szCs w:val="28"/>
          <w:shd w:val="clear" w:color="auto" w:fill="FFFFFF"/>
        </w:rPr>
        <w:t xml:space="preserve"> год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в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соответствии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с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мероприятиями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дорожной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b/>
          <w:color w:val="1A1A1A"/>
          <w:sz w:val="28"/>
          <w:szCs w:val="28"/>
          <w:shd w:val="clear" w:color="auto" w:fill="FFFFFF"/>
        </w:rPr>
        <w:t>карты</w:t>
      </w:r>
    </w:p>
    <w:tbl>
      <w:tblPr>
        <w:tblStyle w:val="a5"/>
        <w:tblW w:w="5306" w:type="pct"/>
        <w:tblInd w:w="-289" w:type="dxa"/>
        <w:tblLook w:val="04A0" w:firstRow="1" w:lastRow="0" w:firstColumn="1" w:lastColumn="0" w:noHBand="0" w:noVBand="1"/>
      </w:tblPr>
      <w:tblGrid>
        <w:gridCol w:w="617"/>
        <w:gridCol w:w="2764"/>
        <w:gridCol w:w="1996"/>
        <w:gridCol w:w="10074"/>
      </w:tblGrid>
      <w:tr w:rsidR="008C5FDC" w:rsidRPr="00AC49B0" w:rsidTr="0029204D">
        <w:tc>
          <w:tcPr>
            <w:tcW w:w="200" w:type="pct"/>
          </w:tcPr>
          <w:p w:rsidR="008C5FDC" w:rsidRPr="00EC3413" w:rsidRDefault="008C5FDC" w:rsidP="00F73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4" w:type="pct"/>
          </w:tcPr>
          <w:p w:rsidR="008C5FDC" w:rsidRPr="00EC3413" w:rsidRDefault="008C5FDC" w:rsidP="00F73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646" w:type="pct"/>
          </w:tcPr>
          <w:p w:rsidR="008C5FDC" w:rsidRPr="00EC3413" w:rsidRDefault="008C5FDC" w:rsidP="00F73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260" w:type="pct"/>
          </w:tcPr>
          <w:p w:rsidR="008C5FDC" w:rsidRPr="00EC3413" w:rsidRDefault="008C5FDC" w:rsidP="00F73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8C5FDC" w:rsidRPr="00AC49B0" w:rsidTr="0029204D">
        <w:tc>
          <w:tcPr>
            <w:tcW w:w="200" w:type="pct"/>
          </w:tcPr>
          <w:p w:rsidR="008C5FDC" w:rsidRPr="006575EE" w:rsidRDefault="008C5FDC" w:rsidP="00F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pct"/>
          </w:tcPr>
          <w:p w:rsidR="008C5FDC" w:rsidRPr="006575EE" w:rsidRDefault="008C5FDC" w:rsidP="00F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pct"/>
          </w:tcPr>
          <w:p w:rsidR="008C5FDC" w:rsidRPr="006575EE" w:rsidRDefault="008C5FDC" w:rsidP="00F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pct"/>
          </w:tcPr>
          <w:p w:rsidR="008C5FDC" w:rsidRPr="006575EE" w:rsidRDefault="008C5FDC" w:rsidP="00F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5FDC" w:rsidRPr="00AC49B0" w:rsidTr="0029204D">
        <w:tc>
          <w:tcPr>
            <w:tcW w:w="5000" w:type="pct"/>
            <w:gridSpan w:val="4"/>
            <w:shd w:val="clear" w:color="auto" w:fill="auto"/>
          </w:tcPr>
          <w:p w:rsidR="008C5FDC" w:rsidRPr="00A02877" w:rsidRDefault="008C5FDC" w:rsidP="00F736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деятельность</w:t>
            </w:r>
          </w:p>
        </w:tc>
      </w:tr>
      <w:tr w:rsidR="008C5FDC" w:rsidRPr="00AC49B0" w:rsidTr="0029204D">
        <w:tc>
          <w:tcPr>
            <w:tcW w:w="200" w:type="pct"/>
            <w:vAlign w:val="center"/>
          </w:tcPr>
          <w:p w:rsidR="008C5FDC" w:rsidRPr="00A02877" w:rsidRDefault="008C5FDC" w:rsidP="00292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2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pct"/>
            <w:vAlign w:val="center"/>
          </w:tcPr>
          <w:p w:rsidR="008C5FDC" w:rsidRPr="00A02877" w:rsidRDefault="008C5FDC" w:rsidP="00F73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 по вопросам организации работы базовой площадки</w:t>
            </w:r>
          </w:p>
        </w:tc>
        <w:tc>
          <w:tcPr>
            <w:tcW w:w="646" w:type="pct"/>
            <w:vAlign w:val="center"/>
          </w:tcPr>
          <w:p w:rsidR="008C5FDC" w:rsidRPr="00A02877" w:rsidRDefault="003276FF" w:rsidP="00F73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5FDC"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</w:t>
            </w:r>
          </w:p>
        </w:tc>
        <w:tc>
          <w:tcPr>
            <w:tcW w:w="3260" w:type="pct"/>
            <w:vAlign w:val="center"/>
          </w:tcPr>
          <w:p w:rsidR="008C5FDC" w:rsidRPr="00A02877" w:rsidRDefault="008C5FDC" w:rsidP="0032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текущей деятельности, планирование работы базовой площадки</w:t>
            </w:r>
          </w:p>
        </w:tc>
      </w:tr>
      <w:bookmarkEnd w:id="0"/>
      <w:tr w:rsidR="00720E67" w:rsidRPr="00AC49B0" w:rsidTr="0029204D">
        <w:trPr>
          <w:trHeight w:val="552"/>
        </w:trPr>
        <w:tc>
          <w:tcPr>
            <w:tcW w:w="200" w:type="pct"/>
            <w:vMerge w:val="restart"/>
            <w:vAlign w:val="center"/>
          </w:tcPr>
          <w:p w:rsidR="00720E67" w:rsidRPr="00A02877" w:rsidRDefault="00720E67" w:rsidP="007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" w:type="pct"/>
            <w:vMerge w:val="restart"/>
            <w:vAlign w:val="center"/>
          </w:tcPr>
          <w:p w:rsidR="00720E67" w:rsidRPr="00A02877" w:rsidRDefault="00720E67" w:rsidP="00720E6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базовой площадки на мероприятиях регионального, межрегионального уровней, публикация статей</w:t>
            </w:r>
          </w:p>
        </w:tc>
        <w:tc>
          <w:tcPr>
            <w:tcW w:w="646" w:type="pct"/>
            <w:vAlign w:val="center"/>
          </w:tcPr>
          <w:p w:rsidR="00720E67" w:rsidRDefault="00720E67" w:rsidP="007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pct"/>
            <w:vAlign w:val="center"/>
          </w:tcPr>
          <w:p w:rsidR="00720E67" w:rsidRPr="00DF21BB" w:rsidRDefault="00720E67" w:rsidP="00937461">
            <w:pPr>
              <w:autoSpaceDE w:val="0"/>
              <w:autoSpaceDN w:val="0"/>
              <w:adjustRightInd w:val="0"/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Опубликована с</w:t>
            </w:r>
            <w:r w:rsidRPr="00DF21B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татья Андреевой Е.Ю. </w:t>
            </w:r>
            <w:r w:rsidRPr="00E916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«М</w:t>
            </w:r>
            <w:r w:rsidRPr="003A7B3A">
              <w:rPr>
                <w:rFonts w:ascii="Times New Roman" w:hAnsi="Times New Roman"/>
                <w:b/>
                <w:sz w:val="28"/>
                <w:szCs w:val="28"/>
              </w:rPr>
              <w:t>ноговариантные проверочные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 w:rsidRPr="003A7B3A">
              <w:rPr>
                <w:rFonts w:ascii="Times New Roman" w:hAnsi="Times New Roman"/>
                <w:b/>
                <w:sz w:val="28"/>
                <w:szCs w:val="28"/>
              </w:rPr>
              <w:t>ак средство организации оперативного контроля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Pr="003A7B3A">
              <w:rPr>
                <w:rFonts w:ascii="Times New Roman" w:hAnsi="Times New Roman"/>
                <w:b/>
                <w:sz w:val="28"/>
                <w:szCs w:val="28"/>
              </w:rPr>
              <w:t>о математике»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21B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1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Приложении к ежемесячному теоретическому и научно-методическому журналу «Среднее профессиональное образование»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374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1BB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20E67" w:rsidRPr="00AC49B0" w:rsidTr="0029204D">
        <w:trPr>
          <w:trHeight w:val="552"/>
        </w:trPr>
        <w:tc>
          <w:tcPr>
            <w:tcW w:w="200" w:type="pct"/>
            <w:vMerge/>
            <w:vAlign w:val="center"/>
          </w:tcPr>
          <w:p w:rsidR="00720E67" w:rsidRPr="00A02877" w:rsidRDefault="00720E67" w:rsidP="007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720E67" w:rsidRPr="00A02877" w:rsidRDefault="00720E67" w:rsidP="00720E6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720E67" w:rsidRPr="00A02877" w:rsidRDefault="00720E67" w:rsidP="007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3260" w:type="pct"/>
            <w:vAlign w:val="center"/>
          </w:tcPr>
          <w:p w:rsidR="00720E67" w:rsidRDefault="00720E67" w:rsidP="00720E6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молодого педагога колледжа Жирновой О.В. в </w:t>
            </w:r>
            <w:r w:rsidRPr="00E925B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E925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5B8">
              <w:rPr>
                <w:rFonts w:ascii="Times New Roman" w:hAnsi="Times New Roman"/>
                <w:b/>
                <w:bCs/>
                <w:sz w:val="28"/>
                <w:szCs w:val="28"/>
              </w:rPr>
              <w:t>Международной</w:t>
            </w:r>
            <w:r w:rsidRPr="00E925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5B8">
              <w:rPr>
                <w:rFonts w:ascii="Times New Roman" w:hAnsi="Times New Roman"/>
                <w:b/>
                <w:sz w:val="28"/>
                <w:szCs w:val="28"/>
              </w:rPr>
              <w:t>научно-практической конференции с использованием дистанционных технологий «Инновационные процессы в современном образовании: от идеи до практики»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F21BB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7B3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кейс-технологии в образовательном процессе при подготовке будущих специалистов по социальной работе</w:t>
            </w:r>
            <w:r w:rsidRPr="003A7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размещена в электронном сборнике</w:t>
            </w:r>
          </w:p>
          <w:p w:rsidR="00720E67" w:rsidRPr="00DF21BB" w:rsidRDefault="00720E67" w:rsidP="004265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F2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ИННОВАЦИОННЫЕ ПРОЦЕССЫ В СОВРЕМЕННОМ ОБРАЗОВАНИИ: ОТ ИДЕИ ДО ПРАКТИКИ</w:t>
            </w:r>
            <w:r w:rsidRPr="00DF2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Материалы V Международной научно-практической конференции с использованием дистанционных технологий. </w:t>
            </w:r>
            <w:r w:rsidRPr="00DF2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F2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F21BB">
              <w:rPr>
                <w:rFonts w:ascii="Times New Roman" w:hAnsi="Times New Roman" w:cs="Times New Roman"/>
                <w:sz w:val="24"/>
                <w:szCs w:val="24"/>
              </w:rPr>
              <w:t>Ярославль: Ярославский филиал ПГУПС,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21B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4265C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Pr="00DF21BB">
              <w:rPr>
                <w:rFonts w:ascii="Times New Roman" w:hAnsi="Times New Roman" w:cs="Times New Roman"/>
                <w:sz w:val="24"/>
                <w:szCs w:val="24"/>
              </w:rPr>
              <w:t xml:space="preserve"> с.)</w:t>
            </w:r>
          </w:p>
        </w:tc>
      </w:tr>
      <w:tr w:rsidR="00720E67" w:rsidRPr="00DF21BB" w:rsidTr="0029204D">
        <w:tc>
          <w:tcPr>
            <w:tcW w:w="200" w:type="pct"/>
            <w:vMerge/>
            <w:vAlign w:val="center"/>
          </w:tcPr>
          <w:p w:rsidR="00720E67" w:rsidRPr="00A02877" w:rsidRDefault="00720E67" w:rsidP="007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720E67" w:rsidRPr="00A02877" w:rsidRDefault="00720E67" w:rsidP="00720E6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720E67" w:rsidRDefault="00720E67" w:rsidP="007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260" w:type="pct"/>
            <w:vAlign w:val="center"/>
          </w:tcPr>
          <w:p w:rsidR="00720E67" w:rsidRPr="002C30F0" w:rsidRDefault="00720E67" w:rsidP="00720E6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sz w:val="28"/>
                <w:szCs w:val="28"/>
              </w:rPr>
            </w:pPr>
            <w:r w:rsidRPr="002C30F0">
              <w:rPr>
                <w:rStyle w:val="a3"/>
                <w:sz w:val="28"/>
                <w:szCs w:val="28"/>
              </w:rPr>
              <w:t>На базе колледжа в рамках</w:t>
            </w:r>
            <w:r w:rsidRPr="002C30F0">
              <w:rPr>
                <w:rStyle w:val="a3"/>
                <w:b/>
                <w:sz w:val="28"/>
                <w:szCs w:val="28"/>
              </w:rPr>
              <w:t xml:space="preserve"> </w:t>
            </w:r>
            <w:r w:rsidRPr="002C30F0">
              <w:rPr>
                <w:rStyle w:val="a3"/>
                <w:sz w:val="28"/>
                <w:szCs w:val="28"/>
              </w:rPr>
              <w:t>работы областного методического объединения педагогических работников «Клуб молодого педагога»</w:t>
            </w:r>
            <w:r w:rsidRPr="002C30F0">
              <w:rPr>
                <w:rStyle w:val="a3"/>
                <w:b/>
                <w:sz w:val="28"/>
                <w:szCs w:val="28"/>
              </w:rPr>
              <w:t xml:space="preserve"> </w:t>
            </w:r>
            <w:r w:rsidRPr="002C30F0">
              <w:rPr>
                <w:rStyle w:val="a3"/>
                <w:sz w:val="28"/>
                <w:szCs w:val="28"/>
              </w:rPr>
              <w:t xml:space="preserve">проведен </w:t>
            </w:r>
            <w:r w:rsidRPr="002C30F0">
              <w:rPr>
                <w:rStyle w:val="a3"/>
                <w:b/>
                <w:sz w:val="28"/>
                <w:szCs w:val="28"/>
              </w:rPr>
              <w:t>с</w:t>
            </w:r>
            <w:r w:rsidRPr="002C30F0">
              <w:rPr>
                <w:rStyle w:val="a3"/>
                <w:sz w:val="28"/>
                <w:szCs w:val="28"/>
              </w:rPr>
              <w:t>еминар-практикум</w:t>
            </w:r>
            <w:r w:rsidR="002C30F0">
              <w:rPr>
                <w:rStyle w:val="a3"/>
                <w:sz w:val="28"/>
                <w:szCs w:val="28"/>
              </w:rPr>
              <w:t xml:space="preserve"> </w:t>
            </w:r>
            <w:r w:rsidRPr="002C30F0">
              <w:rPr>
                <w:rStyle w:val="a3"/>
                <w:sz w:val="28"/>
                <w:szCs w:val="28"/>
              </w:rPr>
              <w:t>«Цифровая образовательная среда: лучшие инструменты  ресурсы в арсенале педагога»</w:t>
            </w:r>
            <w:r w:rsidRPr="002C30F0">
              <w:rPr>
                <w:rStyle w:val="a3"/>
                <w:bCs/>
                <w:sz w:val="28"/>
                <w:szCs w:val="28"/>
              </w:rPr>
              <w:t xml:space="preserve">, на котором методист колледжа познакомил молодых педагогов с </w:t>
            </w:r>
            <w:hyperlink r:id="rId5" w:history="1">
              <w:r w:rsidRPr="002C30F0">
                <w:rPr>
                  <w:rStyle w:val="a3"/>
                  <w:sz w:val="28"/>
                  <w:szCs w:val="28"/>
                </w:rPr>
                <w:t>электронным конструктором урока как средством повышения эффективности проектирования урока</w:t>
              </w:r>
            </w:hyperlink>
          </w:p>
          <w:p w:rsidR="00720E67" w:rsidRPr="00720E67" w:rsidRDefault="00720E67" w:rsidP="00720E67">
            <w:pPr>
              <w:autoSpaceDE w:val="0"/>
              <w:autoSpaceDN w:val="0"/>
              <w:adjustRightInd w:val="0"/>
              <w:jc w:val="center"/>
              <w:rPr>
                <w:rStyle w:val="a3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fldChar w:fldCharType="begin"/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instrText xml:space="preserve"> HYPERLINK "http://www.iro.yar.ru/index.php?id=8922" </w:instrTex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fldChar w:fldCharType="separate"/>
            </w:r>
            <w:r w:rsidRPr="00720E67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http://www.iro.yar.ru/index.php?id=8922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720E67" w:rsidRPr="00AC49B0" w:rsidTr="0029204D">
        <w:tc>
          <w:tcPr>
            <w:tcW w:w="5000" w:type="pct"/>
            <w:gridSpan w:val="4"/>
            <w:vAlign w:val="center"/>
          </w:tcPr>
          <w:p w:rsidR="00720E67" w:rsidRPr="00A02877" w:rsidRDefault="00720E67" w:rsidP="007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720E67" w:rsidRPr="00AC49B0" w:rsidTr="0029204D">
        <w:trPr>
          <w:trHeight w:val="858"/>
        </w:trPr>
        <w:tc>
          <w:tcPr>
            <w:tcW w:w="200" w:type="pct"/>
            <w:vAlign w:val="center"/>
          </w:tcPr>
          <w:p w:rsidR="00720E67" w:rsidRPr="00A02877" w:rsidRDefault="00720E67" w:rsidP="00937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7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pct"/>
            <w:vAlign w:val="center"/>
          </w:tcPr>
          <w:p w:rsidR="00720E67" w:rsidRPr="00A02877" w:rsidRDefault="00720E67" w:rsidP="00720E67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Проведение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я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методических идей «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Обучение с увлечением»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46" w:type="pct"/>
            <w:vAlign w:val="center"/>
          </w:tcPr>
          <w:p w:rsidR="00720E67" w:rsidRDefault="00720E67" w:rsidP="00720E6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0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января</w:t>
            </w:r>
          </w:p>
        </w:tc>
        <w:tc>
          <w:tcPr>
            <w:tcW w:w="3260" w:type="pct"/>
            <w:vAlign w:val="center"/>
          </w:tcPr>
          <w:p w:rsidR="00720E67" w:rsidRPr="00C26803" w:rsidRDefault="00720E67" w:rsidP="00720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6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 Фестиваль, информация размещена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странице базовой площадки</w:t>
            </w:r>
            <w:r w:rsidRPr="00C268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6" w:history="1">
              <w:r w:rsidRPr="003A7B3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https://dapt.ru/bazovaya_ploshchadka.html</w:t>
              </w:r>
            </w:hyperlink>
          </w:p>
        </w:tc>
      </w:tr>
      <w:tr w:rsidR="00720E67" w:rsidRPr="00AC49B0" w:rsidTr="0029204D">
        <w:trPr>
          <w:trHeight w:val="774"/>
        </w:trPr>
        <w:tc>
          <w:tcPr>
            <w:tcW w:w="200" w:type="pct"/>
            <w:vAlign w:val="center"/>
          </w:tcPr>
          <w:p w:rsidR="00720E67" w:rsidRPr="006C182E" w:rsidRDefault="00937461" w:rsidP="007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4" w:type="pct"/>
            <w:vAlign w:val="center"/>
          </w:tcPr>
          <w:p w:rsidR="00720E67" w:rsidRPr="006C182E" w:rsidRDefault="00720E67" w:rsidP="00720E67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информационно-методических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странице базовой площадки </w:t>
            </w: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сайте ГПОУ ЯО ДПК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профессионального роста молодых педагогов</w:t>
            </w:r>
          </w:p>
        </w:tc>
        <w:tc>
          <w:tcPr>
            <w:tcW w:w="646" w:type="pct"/>
            <w:vAlign w:val="center"/>
          </w:tcPr>
          <w:p w:rsidR="00720E67" w:rsidRPr="006C182E" w:rsidRDefault="00720E67" w:rsidP="00720E6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pct"/>
            <w:vAlign w:val="center"/>
          </w:tcPr>
          <w:p w:rsidR="00720E67" w:rsidRDefault="00720E67" w:rsidP="007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Пополнен банк информационно-методических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20E67" w:rsidRPr="006C182E" w:rsidRDefault="00720E67" w:rsidP="007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A7B3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https://dapt.ru/bazovaya_ploshchadka.html</w:t>
              </w:r>
            </w:hyperlink>
          </w:p>
        </w:tc>
      </w:tr>
      <w:tr w:rsidR="00720E67" w:rsidRPr="00AC49B0" w:rsidTr="0029204D">
        <w:tc>
          <w:tcPr>
            <w:tcW w:w="5000" w:type="pct"/>
            <w:gridSpan w:val="4"/>
            <w:vAlign w:val="center"/>
          </w:tcPr>
          <w:p w:rsidR="00720E67" w:rsidRPr="006C182E" w:rsidRDefault="00720E67" w:rsidP="00720E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b/>
                <w:sz w:val="28"/>
                <w:szCs w:val="28"/>
              </w:rPr>
              <w:t>3.Информационно-консультативная, экспертно-аналитическая деятельность</w:t>
            </w:r>
          </w:p>
        </w:tc>
      </w:tr>
      <w:tr w:rsidR="00720E67" w:rsidRPr="00AC49B0" w:rsidTr="0029204D">
        <w:tc>
          <w:tcPr>
            <w:tcW w:w="200" w:type="pct"/>
            <w:vAlign w:val="center"/>
          </w:tcPr>
          <w:p w:rsidR="00720E67" w:rsidRPr="006C182E" w:rsidRDefault="00720E67" w:rsidP="007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4" w:type="pct"/>
            <w:vAlign w:val="center"/>
          </w:tcPr>
          <w:p w:rsidR="00720E67" w:rsidRPr="006C182E" w:rsidRDefault="00720E67" w:rsidP="00720E6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индивидуальных / групповых консультаций по вопросам методического сопровождения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</w:p>
        </w:tc>
        <w:tc>
          <w:tcPr>
            <w:tcW w:w="646" w:type="pct"/>
            <w:vAlign w:val="center"/>
          </w:tcPr>
          <w:p w:rsidR="00720E67" w:rsidRPr="006C182E" w:rsidRDefault="00720E67" w:rsidP="00720E6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о запросу</w:t>
            </w:r>
          </w:p>
        </w:tc>
        <w:tc>
          <w:tcPr>
            <w:tcW w:w="3260" w:type="pct"/>
            <w:vAlign w:val="center"/>
          </w:tcPr>
          <w:p w:rsidR="00720E67" w:rsidRPr="006C182E" w:rsidRDefault="00720E67" w:rsidP="007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взаимодействия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</w:p>
        </w:tc>
      </w:tr>
      <w:tr w:rsidR="00720E67" w:rsidRPr="00DC5AA8" w:rsidTr="0029204D">
        <w:tc>
          <w:tcPr>
            <w:tcW w:w="200" w:type="pct"/>
            <w:vAlign w:val="center"/>
          </w:tcPr>
          <w:p w:rsidR="00720E67" w:rsidRPr="00DC5AA8" w:rsidRDefault="00720E67" w:rsidP="0072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A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4" w:type="pct"/>
            <w:vAlign w:val="center"/>
          </w:tcPr>
          <w:p w:rsidR="00720E67" w:rsidRPr="00DC5AA8" w:rsidRDefault="00720E67" w:rsidP="00720E67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банка информационно-</w:t>
            </w:r>
            <w:r w:rsidRPr="00DC5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методических материалов по организации наставничества «педагог-педагог»</w:t>
            </w:r>
          </w:p>
        </w:tc>
        <w:tc>
          <w:tcPr>
            <w:tcW w:w="646" w:type="pct"/>
            <w:vAlign w:val="center"/>
          </w:tcPr>
          <w:p w:rsidR="00720E67" w:rsidRPr="00DC5AA8" w:rsidRDefault="00720E67" w:rsidP="00720E67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pct"/>
            <w:vAlign w:val="center"/>
          </w:tcPr>
          <w:p w:rsidR="00720E67" w:rsidRPr="00DC5AA8" w:rsidRDefault="00720E67" w:rsidP="0072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A8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 банк методических материалов</w:t>
            </w:r>
          </w:p>
          <w:p w:rsidR="00720E67" w:rsidRPr="00DC5AA8" w:rsidRDefault="00720E67" w:rsidP="0072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8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на сайте колледжа: </w:t>
            </w:r>
            <w:hyperlink r:id="rId8" w:history="1">
              <w:r w:rsidRPr="00DC5A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https://dapt.ru/nastavnichestvo.html</w:t>
              </w:r>
            </w:hyperlink>
          </w:p>
        </w:tc>
      </w:tr>
    </w:tbl>
    <w:p w:rsidR="005B207C" w:rsidRDefault="005B207C" w:rsidP="00B04DED"/>
    <w:sectPr w:rsidR="005B207C" w:rsidSect="0029204D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A4"/>
    <w:rsid w:val="0029204D"/>
    <w:rsid w:val="002C30F0"/>
    <w:rsid w:val="00325C6A"/>
    <w:rsid w:val="003276FF"/>
    <w:rsid w:val="00382ABD"/>
    <w:rsid w:val="003A7B3A"/>
    <w:rsid w:val="0040306B"/>
    <w:rsid w:val="004265CD"/>
    <w:rsid w:val="00556907"/>
    <w:rsid w:val="005B207C"/>
    <w:rsid w:val="00627B4D"/>
    <w:rsid w:val="00720E67"/>
    <w:rsid w:val="00742C76"/>
    <w:rsid w:val="008C5FDC"/>
    <w:rsid w:val="00937461"/>
    <w:rsid w:val="00956B4F"/>
    <w:rsid w:val="00B04DED"/>
    <w:rsid w:val="00C26803"/>
    <w:rsid w:val="00D4356E"/>
    <w:rsid w:val="00DC5AA8"/>
    <w:rsid w:val="00DF21BB"/>
    <w:rsid w:val="00E916A6"/>
    <w:rsid w:val="00EF6313"/>
    <w:rsid w:val="00F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A348"/>
  <w15:chartTrackingRefBased/>
  <w15:docId w15:val="{2CF16D38-D380-4BC4-941B-F1E79498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13"/>
  </w:style>
  <w:style w:type="paragraph" w:styleId="3">
    <w:name w:val="heading 3"/>
    <w:basedOn w:val="a"/>
    <w:link w:val="30"/>
    <w:uiPriority w:val="9"/>
    <w:qFormat/>
    <w:rsid w:val="00720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313"/>
    <w:rPr>
      <w:b/>
      <w:bCs/>
    </w:rPr>
  </w:style>
  <w:style w:type="paragraph" w:styleId="a4">
    <w:name w:val="Normal (Web)"/>
    <w:basedOn w:val="a"/>
    <w:uiPriority w:val="99"/>
    <w:unhideWhenUsed/>
    <w:rsid w:val="00EF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a"/>
    <w:next w:val="a"/>
    <w:uiPriority w:val="99"/>
    <w:rsid w:val="00DF21BB"/>
    <w:pPr>
      <w:autoSpaceDE w:val="0"/>
      <w:autoSpaceDN w:val="0"/>
      <w:adjustRightInd w:val="0"/>
      <w:spacing w:after="0" w:line="201" w:lineRule="atLeast"/>
    </w:pPr>
    <w:rPr>
      <w:rFonts w:ascii="PragmaticaC" w:hAnsi="PragmaticaC"/>
      <w:sz w:val="24"/>
      <w:szCs w:val="24"/>
    </w:rPr>
  </w:style>
  <w:style w:type="paragraph" w:customStyle="1" w:styleId="Default">
    <w:name w:val="Default"/>
    <w:rsid w:val="00DF21BB"/>
    <w:pPr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F21BB"/>
    <w:pPr>
      <w:spacing w:line="241" w:lineRule="atLeast"/>
    </w:pPr>
    <w:rPr>
      <w:rFonts w:cstheme="minorBidi"/>
      <w:color w:val="auto"/>
    </w:rPr>
  </w:style>
  <w:style w:type="character" w:styleId="a6">
    <w:name w:val="Hyperlink"/>
    <w:basedOn w:val="a0"/>
    <w:uiPriority w:val="99"/>
    <w:unhideWhenUsed/>
    <w:rsid w:val="00C2680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C5AA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20E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pt.ru/nastavnichestv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pt.ru/bazovaya_ploshchadk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apt.ru/bazovaya_ploshchadka.html" TargetMode="External"/><Relationship Id="rId5" Type="http://schemas.openxmlformats.org/officeDocument/2006/relationships/hyperlink" Target="http://www.iro.yar.ru/fileadmin/iro/crpo/2025/mart/2025-03-18_andreev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B9E8-6847-4859-94A1-DEDF938D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15</cp:revision>
  <dcterms:created xsi:type="dcterms:W3CDTF">2024-05-13T10:19:00Z</dcterms:created>
  <dcterms:modified xsi:type="dcterms:W3CDTF">2025-05-13T09:42:00Z</dcterms:modified>
</cp:coreProperties>
</file>