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15078" w14:textId="7FB80FBC" w:rsidR="00234788" w:rsidRPr="00234788" w:rsidRDefault="00234788" w:rsidP="00234788">
      <w:pPr>
        <w:shd w:val="clear" w:color="auto" w:fill="F0F0F0"/>
        <w:spacing w:before="150" w:after="100" w:afterAutospacing="1" w:line="240" w:lineRule="auto"/>
        <w:ind w:left="450"/>
        <w:outlineLvl w:val="0"/>
        <w:rPr>
          <w:rFonts w:ascii="Verdana" w:eastAsia="Times New Roman" w:hAnsi="Verdana" w:cs="Times New Roman"/>
          <w:b/>
          <w:bCs/>
          <w:i/>
          <w:iCs/>
          <w:kern w:val="36"/>
          <w:sz w:val="36"/>
          <w:szCs w:val="36"/>
          <w:lang w:eastAsia="ru-RU"/>
        </w:rPr>
      </w:pPr>
      <w:r w:rsidRPr="00234788">
        <w:rPr>
          <w:rFonts w:ascii="Verdana" w:eastAsia="Times New Roman" w:hAnsi="Verdana" w:cs="Times New Roman"/>
          <w:b/>
          <w:bCs/>
          <w:i/>
          <w:iCs/>
          <w:kern w:val="36"/>
          <w:sz w:val="36"/>
          <w:szCs w:val="36"/>
          <w:lang w:eastAsia="ru-RU"/>
        </w:rPr>
        <w:t xml:space="preserve">Социально-психологическая </w:t>
      </w:r>
      <w:proofErr w:type="spellStart"/>
      <w:r w:rsidRPr="00234788">
        <w:rPr>
          <w:rFonts w:ascii="Verdana" w:eastAsia="Times New Roman" w:hAnsi="Verdana" w:cs="Times New Roman"/>
          <w:b/>
          <w:bCs/>
          <w:i/>
          <w:iCs/>
          <w:kern w:val="36"/>
          <w:sz w:val="36"/>
          <w:szCs w:val="36"/>
          <w:lang w:eastAsia="ru-RU"/>
        </w:rPr>
        <w:t>самоаттестация</w:t>
      </w:r>
      <w:proofErr w:type="spellEnd"/>
      <w:r w:rsidRPr="00234788">
        <w:rPr>
          <w:rFonts w:ascii="Verdana" w:eastAsia="Times New Roman" w:hAnsi="Verdana" w:cs="Times New Roman"/>
          <w:b/>
          <w:bCs/>
          <w:i/>
          <w:iCs/>
          <w:kern w:val="36"/>
          <w:sz w:val="36"/>
          <w:szCs w:val="36"/>
          <w:lang w:eastAsia="ru-RU"/>
        </w:rPr>
        <w:t xml:space="preserve"> группы как коллектива (СПСК</w:t>
      </w:r>
    </w:p>
    <w:p w14:paraId="173C3A6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Основу данной методики, предназначенной для комплексной оценки уровня развития в группе отношений, характерных для коллектива, составляет следующий список суждений [всего их 75, причем 5 из них — контрольные (они отмечены в списке крести</w:t>
      </w:r>
      <w:r w:rsidRPr="00234788">
        <w:rPr>
          <w:rFonts w:ascii="Verdana" w:eastAsia="Times New Roman" w:hAnsi="Verdana" w:cs="Times New Roman"/>
          <w:color w:val="302030"/>
          <w:sz w:val="28"/>
          <w:szCs w:val="28"/>
          <w:lang w:eastAsia="ru-RU"/>
        </w:rPr>
        <w:softHyphen/>
        <w:t>ками слева) и 70 — рабочие].</w:t>
      </w:r>
    </w:p>
    <w:p w14:paraId="7C9A2C9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 Свои слова подтверждают делом.</w:t>
      </w:r>
    </w:p>
    <w:p w14:paraId="41AE1B5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 Осуждают проявления эгоизма и индивидуализма.</w:t>
      </w:r>
    </w:p>
    <w:p w14:paraId="4F5AA03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 Имеют одинаковые убеждения.</w:t>
      </w:r>
    </w:p>
    <w:p w14:paraId="62C0EA6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 Радуются успехам друг друга.</w:t>
      </w:r>
    </w:p>
    <w:p w14:paraId="1DEDEA8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 Оказывают помощь и поддержку другим группам и но</w:t>
      </w:r>
      <w:r w:rsidRPr="00234788">
        <w:rPr>
          <w:rFonts w:ascii="Verdana" w:eastAsia="Times New Roman" w:hAnsi="Verdana" w:cs="Times New Roman"/>
          <w:color w:val="302030"/>
          <w:sz w:val="28"/>
          <w:szCs w:val="28"/>
          <w:lang w:eastAsia="ru-RU"/>
        </w:rPr>
        <w:softHyphen/>
        <w:t>вичкам в своей группе.</w:t>
      </w:r>
    </w:p>
    <w:p w14:paraId="4B4C21B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 Слаженно работают, умело взаимодействуют друг с другом.</w:t>
      </w:r>
    </w:p>
    <w:p w14:paraId="42B5C13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 Знают стоящие перед группой задачи.</w:t>
      </w:r>
    </w:p>
    <w:p w14:paraId="51C352F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8. Достаточно требовательны друг к другу.</w:t>
      </w:r>
    </w:p>
    <w:p w14:paraId="7F6ABC32" w14:textId="7B7E682E"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9. Все вопросы ре</w:t>
      </w:r>
      <w:r>
        <w:rPr>
          <w:rFonts w:ascii="Verdana" w:eastAsia="Times New Roman" w:hAnsi="Verdana" w:cs="Times New Roman"/>
          <w:color w:val="302030"/>
          <w:sz w:val="28"/>
          <w:szCs w:val="28"/>
          <w:lang w:eastAsia="ru-RU"/>
        </w:rPr>
        <w:t>ш</w:t>
      </w:r>
      <w:r w:rsidRPr="00234788">
        <w:rPr>
          <w:rFonts w:ascii="Verdana" w:eastAsia="Times New Roman" w:hAnsi="Verdana" w:cs="Times New Roman"/>
          <w:color w:val="302030"/>
          <w:sz w:val="28"/>
          <w:szCs w:val="28"/>
          <w:lang w:eastAsia="ru-RU"/>
        </w:rPr>
        <w:t>ают сообща.</w:t>
      </w:r>
    </w:p>
    <w:p w14:paraId="3CC2CA1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10.Единодушны в оценках проблем, стоящих перед группой.</w:t>
      </w:r>
    </w:p>
    <w:p w14:paraId="17CECA6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11.Доверяют друг другу.</w:t>
      </w:r>
    </w:p>
    <w:p w14:paraId="73380EF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12. Делятся опытом работы с другими группами и новичка-</w:t>
      </w:r>
      <w:r w:rsidRPr="00234788">
        <w:rPr>
          <w:rFonts w:ascii="Verdana" w:eastAsia="Times New Roman" w:hAnsi="Verdana" w:cs="Times New Roman"/>
          <w:color w:val="302030"/>
          <w:sz w:val="28"/>
          <w:szCs w:val="28"/>
          <w:lang w:eastAsia="ru-RU"/>
        </w:rPr>
        <w:br/>
        <w:t>ми в своей группе.</w:t>
      </w:r>
    </w:p>
    <w:p w14:paraId="4E504A3E" w14:textId="4618810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13. Бесконфликтно распределяют между собой обязанности.</w:t>
      </w:r>
    </w:p>
    <w:p w14:paraId="793D01A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14. Хорошо знают итоги работы группы. + 15. Никогда и ни в чем не ошибаются.</w:t>
      </w:r>
    </w:p>
    <w:p w14:paraId="3474D79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16.Правильно оценивают свои успехи и неудачи.</w:t>
      </w:r>
    </w:p>
    <w:p w14:paraId="018025D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17.Личные интересы не ставят выше интересов всей группы.</w:t>
      </w:r>
    </w:p>
    <w:p w14:paraId="2C39268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18.Имеют общие увлечения (хобби).</w:t>
      </w:r>
    </w:p>
    <w:p w14:paraId="2787554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19.Защищают друг друга.</w:t>
      </w:r>
    </w:p>
    <w:p w14:paraId="0DDF09B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20.Считаются с интересами других групп и новых членов в своей группе.</w:t>
      </w:r>
    </w:p>
    <w:p w14:paraId="4084011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21.Заменяют друг друга в групповых делах при необходимости.</w:t>
      </w:r>
    </w:p>
    <w:p w14:paraId="232B990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22.Знают как положительные, так и отрицательные стороны в работе группы.</w:t>
      </w:r>
    </w:p>
    <w:p w14:paraId="5A9986E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23.Трудятся с полной отдачей сил над решением стоящих пе</w:t>
      </w:r>
      <w:r w:rsidRPr="00234788">
        <w:rPr>
          <w:rFonts w:ascii="Verdana" w:eastAsia="Times New Roman" w:hAnsi="Verdana" w:cs="Times New Roman"/>
          <w:color w:val="302030"/>
          <w:sz w:val="28"/>
          <w:szCs w:val="28"/>
          <w:lang w:eastAsia="ru-RU"/>
        </w:rPr>
        <w:softHyphen/>
        <w:t>ред группой задач.</w:t>
      </w:r>
    </w:p>
    <w:p w14:paraId="4ED8B64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24.Не остаются равнодушными, если задеты интересы группы.</w:t>
      </w:r>
    </w:p>
    <w:p w14:paraId="6AD5159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25.Быстро добиваются согласия при распределении обязан</w:t>
      </w:r>
      <w:r w:rsidRPr="00234788">
        <w:rPr>
          <w:rFonts w:ascii="Verdana" w:eastAsia="Times New Roman" w:hAnsi="Verdana" w:cs="Times New Roman"/>
          <w:color w:val="302030"/>
          <w:sz w:val="28"/>
          <w:szCs w:val="28"/>
          <w:lang w:eastAsia="ru-RU"/>
        </w:rPr>
        <w:softHyphen/>
        <w:t>ностей в группе.</w:t>
      </w:r>
    </w:p>
    <w:p w14:paraId="0BA9EEE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26.Помогают друг другу.</w:t>
      </w:r>
    </w:p>
    <w:p w14:paraId="202C3AE3" w14:textId="351ACA34"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27.Справедливо относятся не только к своей, но и к другим группам, не только к старым, но и к новым ее членам.</w:t>
      </w:r>
    </w:p>
    <w:p w14:paraId="5BDBE6B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28.Самостоятельно выявляют и исправляют недостатки в ра</w:t>
      </w:r>
      <w:r w:rsidRPr="00234788">
        <w:rPr>
          <w:rFonts w:ascii="Verdana" w:eastAsia="Times New Roman" w:hAnsi="Verdana" w:cs="Times New Roman"/>
          <w:color w:val="302030"/>
          <w:sz w:val="28"/>
          <w:szCs w:val="28"/>
          <w:lang w:eastAsia="ru-RU"/>
        </w:rPr>
        <w:softHyphen/>
        <w:t>боте группы.</w:t>
      </w:r>
    </w:p>
    <w:p w14:paraId="1E2EC29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29. Хорошо знают правила поведения в группе.</w:t>
      </w:r>
      <w:r w:rsidRPr="00234788">
        <w:rPr>
          <w:rFonts w:ascii="Verdana" w:eastAsia="Times New Roman" w:hAnsi="Verdana" w:cs="Times New Roman"/>
          <w:color w:val="302030"/>
          <w:sz w:val="28"/>
          <w:szCs w:val="28"/>
          <w:lang w:eastAsia="ru-RU"/>
        </w:rPr>
        <w:br/>
        <w:t>30. Никогда ни в чем не сомневаются.</w:t>
      </w:r>
    </w:p>
    <w:p w14:paraId="02EADE1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31. Не бросают начатое дело на полпути.</w:t>
      </w:r>
    </w:p>
    <w:p w14:paraId="0757C32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32. Горячо отстаивают принятые в группе нормы и правила</w:t>
      </w:r>
      <w:r w:rsidRPr="00234788">
        <w:rPr>
          <w:rFonts w:ascii="Verdana" w:eastAsia="Times New Roman" w:hAnsi="Verdana" w:cs="Times New Roman"/>
          <w:color w:val="302030"/>
          <w:sz w:val="28"/>
          <w:szCs w:val="28"/>
          <w:lang w:eastAsia="ru-RU"/>
        </w:rPr>
        <w:br/>
        <w:t>поведения.</w:t>
      </w:r>
    </w:p>
    <w:p w14:paraId="4CE7312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33. Одинаково правильно оценивают успехи группы.</w:t>
      </w:r>
    </w:p>
    <w:p w14:paraId="5C55582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34. Искренне огорчаются при неудачах товарищей по группе.</w:t>
      </w:r>
    </w:p>
    <w:p w14:paraId="5124E86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35. Одинаково правильно оценивают работу как своей, так и других групп, как старых, так и новых членов группы.</w:t>
      </w:r>
    </w:p>
    <w:p w14:paraId="0FF39AE5" w14:textId="2D3CF2DF"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36. Умеют предупреждать и разрешать конфликты, возникающие в группе.</w:t>
      </w:r>
    </w:p>
    <w:p w14:paraId="0F8A0BE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37.Хорошо знают свои обязанности.</w:t>
      </w:r>
    </w:p>
    <w:p w14:paraId="3DF64B3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38.Сознательно подчиняются дисциплине.</w:t>
      </w:r>
    </w:p>
    <w:p w14:paraId="2CAF873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39.Искренне верят в свою группу.</w:t>
      </w:r>
    </w:p>
    <w:p w14:paraId="64E24E5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40.Одинаково правильно оценивают неудачи своей группы.</w:t>
      </w:r>
    </w:p>
    <w:p w14:paraId="2D80DBD6" w14:textId="6836CE48"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41.Тактично ведут себя в отношении друг друга.</w:t>
      </w:r>
    </w:p>
    <w:p w14:paraId="437E7AA8" w14:textId="5CD204BC"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42. Никогда не подчеркивают преимуществ своей группы перед другими группами, преимуществ старых ее членов перед новыми.</w:t>
      </w:r>
    </w:p>
    <w:p w14:paraId="663457A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43. Быстро находят между собой общий язык.</w:t>
      </w:r>
    </w:p>
    <w:p w14:paraId="011436C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44. Знают, как лучше всего взаимодействовать друг с другом</w:t>
      </w:r>
      <w:r w:rsidRPr="00234788">
        <w:rPr>
          <w:rFonts w:ascii="Verdana" w:eastAsia="Times New Roman" w:hAnsi="Verdana" w:cs="Times New Roman"/>
          <w:color w:val="302030"/>
          <w:sz w:val="28"/>
          <w:szCs w:val="28"/>
          <w:lang w:eastAsia="ru-RU"/>
        </w:rPr>
        <w:br/>
        <w:t>в совместной работе.</w:t>
      </w:r>
    </w:p>
    <w:p w14:paraId="7F8558B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45. Всегда и во всем правы.</w:t>
      </w:r>
    </w:p>
    <w:p w14:paraId="39A92CB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46. Личные интересы не ставят выше интересов других </w:t>
      </w:r>
      <w:proofErr w:type="spellStart"/>
      <w:r w:rsidRPr="00234788">
        <w:rPr>
          <w:rFonts w:ascii="Verdana" w:eastAsia="Times New Roman" w:hAnsi="Verdana" w:cs="Times New Roman"/>
          <w:color w:val="302030"/>
          <w:sz w:val="28"/>
          <w:szCs w:val="28"/>
          <w:lang w:eastAsia="ru-RU"/>
        </w:rPr>
        <w:t>чле</w:t>
      </w:r>
      <w:proofErr w:type="spellEnd"/>
      <w:r w:rsidRPr="00234788">
        <w:rPr>
          <w:rFonts w:ascii="Verdana" w:eastAsia="Times New Roman" w:hAnsi="Verdana" w:cs="Times New Roman"/>
          <w:color w:val="302030"/>
          <w:sz w:val="28"/>
          <w:szCs w:val="28"/>
          <w:lang w:eastAsia="ru-RU"/>
        </w:rPr>
        <w:t>-</w:t>
      </w:r>
      <w:r w:rsidRPr="00234788">
        <w:rPr>
          <w:rFonts w:ascii="Verdana" w:eastAsia="Times New Roman" w:hAnsi="Verdana" w:cs="Times New Roman"/>
          <w:color w:val="302030"/>
          <w:sz w:val="28"/>
          <w:szCs w:val="28"/>
          <w:lang w:eastAsia="ru-RU"/>
        </w:rPr>
        <w:br/>
        <w:t>нов группы.</w:t>
      </w:r>
    </w:p>
    <w:p w14:paraId="2A252B6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47.Активно поддерживают полезные для группы начинания.</w:t>
      </w:r>
    </w:p>
    <w:p w14:paraId="6EFE7D0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48.Имеют сходные представления о нравственности.</w:t>
      </w:r>
    </w:p>
    <w:p w14:paraId="340F96B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49.Доброжелательно относятся друг к другу.</w:t>
      </w:r>
    </w:p>
    <w:p w14:paraId="5515B93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50.Тактично ведут себя по отношению не только к своей, но и к другим группам, по отношению не только к старым, но и к новым членам группы.</w:t>
      </w:r>
    </w:p>
    <w:p w14:paraId="3D6FE29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51.Способны взять на себя руководство группой, если потре</w:t>
      </w:r>
      <w:r w:rsidRPr="00234788">
        <w:rPr>
          <w:rFonts w:ascii="Verdana" w:eastAsia="Times New Roman" w:hAnsi="Verdana" w:cs="Times New Roman"/>
          <w:color w:val="302030"/>
          <w:sz w:val="28"/>
          <w:szCs w:val="28"/>
          <w:lang w:eastAsia="ru-RU"/>
        </w:rPr>
        <w:softHyphen/>
        <w:t>буется.</w:t>
      </w:r>
    </w:p>
    <w:p w14:paraId="0855037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52.Хорошо знают права и обязанности друг друга.</w:t>
      </w:r>
    </w:p>
    <w:p w14:paraId="4071C33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53.По-хозяйски относятся к материальным ценностям группы.</w:t>
      </w:r>
    </w:p>
    <w:p w14:paraId="675A110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54.Поддерживают добрые начинания в группе.</w:t>
      </w:r>
    </w:p>
    <w:p w14:paraId="054C3EC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55.Придерживаются одинаковых точек зрения о том, каки-</w:t>
      </w:r>
      <w:r w:rsidRPr="00234788">
        <w:rPr>
          <w:rFonts w:ascii="Verdana" w:eastAsia="Times New Roman" w:hAnsi="Verdana" w:cs="Times New Roman"/>
          <w:color w:val="302030"/>
          <w:sz w:val="28"/>
          <w:szCs w:val="28"/>
          <w:lang w:eastAsia="ru-RU"/>
        </w:rPr>
        <w:br/>
        <w:t>ми качествами должен обладать каждый член группы.</w:t>
      </w:r>
    </w:p>
    <w:p w14:paraId="5910BD6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56.Уважают друг друга.</w:t>
      </w:r>
    </w:p>
    <w:p w14:paraId="723E9D8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57.Активно стремятся к сотрудничеству с другими группа</w:t>
      </w:r>
      <w:r w:rsidRPr="00234788">
        <w:rPr>
          <w:rFonts w:ascii="Verdana" w:eastAsia="Times New Roman" w:hAnsi="Verdana" w:cs="Times New Roman"/>
          <w:color w:val="302030"/>
          <w:sz w:val="28"/>
          <w:szCs w:val="28"/>
          <w:lang w:eastAsia="ru-RU"/>
        </w:rPr>
        <w:softHyphen/>
        <w:t>ми и с новыми членами в своей группе.</w:t>
      </w:r>
    </w:p>
    <w:p w14:paraId="672D91E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58.Готовы при необходимости взять на себя обязанности то</w:t>
      </w:r>
      <w:r w:rsidRPr="00234788">
        <w:rPr>
          <w:rFonts w:ascii="Verdana" w:eastAsia="Times New Roman" w:hAnsi="Verdana" w:cs="Times New Roman"/>
          <w:color w:val="302030"/>
          <w:sz w:val="28"/>
          <w:szCs w:val="28"/>
          <w:lang w:eastAsia="ru-RU"/>
        </w:rPr>
        <w:softHyphen/>
        <w:t>варищей по группе.</w:t>
      </w:r>
    </w:p>
    <w:p w14:paraId="5A43AA6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59.Хорошо знают черты характера друг друга.</w:t>
      </w:r>
    </w:p>
    <w:p w14:paraId="70EE116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60. Умеют делать все на свете.</w:t>
      </w:r>
    </w:p>
    <w:p w14:paraId="781F902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61. Ответственно выполняют любую работу.</w:t>
      </w:r>
    </w:p>
    <w:p w14:paraId="6DE96D3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62.Оказывают активное сопротивление всему, что разобща</w:t>
      </w:r>
      <w:r w:rsidRPr="00234788">
        <w:rPr>
          <w:rFonts w:ascii="Verdana" w:eastAsia="Times New Roman" w:hAnsi="Verdana" w:cs="Times New Roman"/>
          <w:color w:val="302030"/>
          <w:sz w:val="28"/>
          <w:szCs w:val="28"/>
          <w:lang w:eastAsia="ru-RU"/>
        </w:rPr>
        <w:softHyphen/>
        <w:t>ет группу.</w:t>
      </w:r>
    </w:p>
    <w:p w14:paraId="2F0F195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63.Одинаково правильно оценивают распределение </w:t>
      </w:r>
      <w:proofErr w:type="spellStart"/>
      <w:r w:rsidRPr="00234788">
        <w:rPr>
          <w:rFonts w:ascii="Verdana" w:eastAsia="Times New Roman" w:hAnsi="Verdana" w:cs="Times New Roman"/>
          <w:color w:val="302030"/>
          <w:sz w:val="28"/>
          <w:szCs w:val="28"/>
          <w:lang w:eastAsia="ru-RU"/>
        </w:rPr>
        <w:t>различ</w:t>
      </w:r>
      <w:proofErr w:type="spellEnd"/>
      <w:r w:rsidRPr="00234788">
        <w:rPr>
          <w:rFonts w:ascii="Verdana" w:eastAsia="Times New Roman" w:hAnsi="Verdana" w:cs="Times New Roman"/>
          <w:color w:val="302030"/>
          <w:sz w:val="28"/>
          <w:szCs w:val="28"/>
          <w:lang w:eastAsia="ru-RU"/>
        </w:rPr>
        <w:t xml:space="preserve">-. </w:t>
      </w:r>
      <w:proofErr w:type="spellStart"/>
      <w:r w:rsidRPr="00234788">
        <w:rPr>
          <w:rFonts w:ascii="Verdana" w:eastAsia="Times New Roman" w:hAnsi="Verdana" w:cs="Times New Roman"/>
          <w:color w:val="302030"/>
          <w:sz w:val="28"/>
          <w:szCs w:val="28"/>
          <w:lang w:eastAsia="ru-RU"/>
        </w:rPr>
        <w:t>ных</w:t>
      </w:r>
      <w:proofErr w:type="spellEnd"/>
      <w:r w:rsidRPr="00234788">
        <w:rPr>
          <w:rFonts w:ascii="Verdana" w:eastAsia="Times New Roman" w:hAnsi="Verdana" w:cs="Times New Roman"/>
          <w:color w:val="302030"/>
          <w:sz w:val="28"/>
          <w:szCs w:val="28"/>
          <w:lang w:eastAsia="ru-RU"/>
        </w:rPr>
        <w:t xml:space="preserve"> поощрений между членами группы.</w:t>
      </w:r>
    </w:p>
    <w:p w14:paraId="714AFF8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64. Поддерживают друг друга в трудные минуты.</w:t>
      </w:r>
    </w:p>
    <w:p w14:paraId="6539ECB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65. Искренне радуются успехам других групп, новых членов</w:t>
      </w:r>
      <w:r w:rsidRPr="00234788">
        <w:rPr>
          <w:rFonts w:ascii="Verdana" w:eastAsia="Times New Roman" w:hAnsi="Verdana" w:cs="Times New Roman"/>
          <w:color w:val="302030"/>
          <w:sz w:val="28"/>
          <w:szCs w:val="28"/>
          <w:lang w:eastAsia="ru-RU"/>
        </w:rPr>
        <w:br/>
        <w:t>своей группы.</w:t>
      </w:r>
    </w:p>
    <w:p w14:paraId="7A3AAF9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66.Действуют организованно и дружно в сложных ситуациях.</w:t>
      </w:r>
    </w:p>
    <w:p w14:paraId="386F643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67.Хорошо знают индивидуальные склонности и привычки друг друга.</w:t>
      </w:r>
    </w:p>
    <w:p w14:paraId="2465421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68.Активно участвуют в работе, полезной для всей группы.</w:t>
      </w:r>
    </w:p>
    <w:p w14:paraId="5BA6371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69.Лично заботятся об успехах группы.</w:t>
      </w:r>
    </w:p>
    <w:p w14:paraId="129C3E0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70.Одинаково правильно оценивают наказания, которые за ошибки получают члены группы.</w:t>
      </w:r>
    </w:p>
    <w:p w14:paraId="0F056A9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71.Внимательно относятся друг к другу.</w:t>
      </w:r>
    </w:p>
    <w:p w14:paraId="5DD7E67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72.Искренне огорчаются при неудачах не только своей, но и других групп, не только старых, но и новых членов группы.</w:t>
      </w:r>
    </w:p>
    <w:p w14:paraId="3EB176D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73.Быстро и бесконфликтно во всех ситуациях находят та</w:t>
      </w:r>
      <w:r w:rsidRPr="00234788">
        <w:rPr>
          <w:rFonts w:ascii="Verdana" w:eastAsia="Times New Roman" w:hAnsi="Verdana" w:cs="Times New Roman"/>
          <w:color w:val="302030"/>
          <w:sz w:val="28"/>
          <w:szCs w:val="28"/>
          <w:lang w:eastAsia="ru-RU"/>
        </w:rPr>
        <w:softHyphen/>
        <w:t>кое распределение обязанностей между собой, которое вполне устраивает всех.</w:t>
      </w:r>
    </w:p>
    <w:p w14:paraId="3928E98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74.Хорошо знают, как обстоят друг у друга дела.</w:t>
      </w:r>
    </w:p>
    <w:p w14:paraId="7192B3B5" w14:textId="79CA817A"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75. На любой вопрос могут дать правильный ответ.</w:t>
      </w:r>
    </w:p>
    <w:p w14:paraId="2405094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При помощи 70 рабочих суждений, включенных в этот спи</w:t>
      </w:r>
      <w:r w:rsidRPr="00234788">
        <w:rPr>
          <w:rFonts w:ascii="Verdana" w:eastAsia="Times New Roman" w:hAnsi="Verdana" w:cs="Times New Roman"/>
          <w:color w:val="302030"/>
          <w:sz w:val="28"/>
          <w:szCs w:val="28"/>
          <w:lang w:eastAsia="ru-RU"/>
        </w:rPr>
        <w:softHyphen/>
        <w:t>сок, оценивается уровень развития в данной группе разнообраз</w:t>
      </w:r>
      <w:r w:rsidRPr="00234788">
        <w:rPr>
          <w:rFonts w:ascii="Verdana" w:eastAsia="Times New Roman" w:hAnsi="Verdana" w:cs="Times New Roman"/>
          <w:color w:val="302030"/>
          <w:sz w:val="28"/>
          <w:szCs w:val="28"/>
          <w:lang w:eastAsia="ru-RU"/>
        </w:rPr>
        <w:softHyphen/>
        <w:t>ных отношений, характерных для сформировавшегося коллек</w:t>
      </w:r>
      <w:r w:rsidRPr="00234788">
        <w:rPr>
          <w:rFonts w:ascii="Verdana" w:eastAsia="Times New Roman" w:hAnsi="Verdana" w:cs="Times New Roman"/>
          <w:color w:val="302030"/>
          <w:sz w:val="28"/>
          <w:szCs w:val="28"/>
          <w:lang w:eastAsia="ru-RU"/>
        </w:rPr>
        <w:softHyphen/>
        <w:t>тива. Контрольные суждения служат определению того, можно ли доверять ответам, предложенным испытуемыми на рабочие суждения. Если ответы на контрольные суждения окажутся от</w:t>
      </w:r>
      <w:r w:rsidRPr="00234788">
        <w:rPr>
          <w:rFonts w:ascii="Verdana" w:eastAsia="Times New Roman" w:hAnsi="Verdana" w:cs="Times New Roman"/>
          <w:color w:val="302030"/>
          <w:sz w:val="28"/>
          <w:szCs w:val="28"/>
          <w:lang w:eastAsia="ru-RU"/>
        </w:rPr>
        <w:softHyphen/>
        <w:t>личными от тех, какими они должны быть при внимательном и искреннем отношении к участию в исследовании со стороны чле</w:t>
      </w:r>
      <w:r w:rsidRPr="00234788">
        <w:rPr>
          <w:rFonts w:ascii="Verdana" w:eastAsia="Times New Roman" w:hAnsi="Verdana" w:cs="Times New Roman"/>
          <w:color w:val="302030"/>
          <w:sz w:val="28"/>
          <w:szCs w:val="28"/>
          <w:lang w:eastAsia="ru-RU"/>
        </w:rPr>
        <w:softHyphen/>
        <w:t xml:space="preserve">нов изучаемой группы, то в свою очередь ответы </w:t>
      </w:r>
      <w:proofErr w:type="gramStart"/>
      <w:r w:rsidRPr="00234788">
        <w:rPr>
          <w:rFonts w:ascii="Verdana" w:eastAsia="Times New Roman" w:hAnsi="Verdana" w:cs="Times New Roman"/>
          <w:color w:val="302030"/>
          <w:sz w:val="28"/>
          <w:szCs w:val="28"/>
          <w:lang w:eastAsia="ru-RU"/>
        </w:rPr>
        <w:t>на рабочие</w:t>
      </w:r>
      <w:proofErr w:type="gramEnd"/>
      <w:r w:rsidRPr="00234788">
        <w:rPr>
          <w:rFonts w:ascii="Verdana" w:eastAsia="Times New Roman" w:hAnsi="Verdana" w:cs="Times New Roman"/>
          <w:color w:val="302030"/>
          <w:sz w:val="28"/>
          <w:szCs w:val="28"/>
          <w:lang w:eastAsia="ru-RU"/>
        </w:rPr>
        <w:t xml:space="preserve"> суж</w:t>
      </w:r>
      <w:r w:rsidRPr="00234788">
        <w:rPr>
          <w:rFonts w:ascii="Verdana" w:eastAsia="Times New Roman" w:hAnsi="Verdana" w:cs="Times New Roman"/>
          <w:color w:val="302030"/>
          <w:sz w:val="28"/>
          <w:szCs w:val="28"/>
          <w:lang w:eastAsia="ru-RU"/>
        </w:rPr>
        <w:softHyphen/>
        <w:t>дения считаются ненадежными и не заслуживающими доверия.</w:t>
      </w:r>
    </w:p>
    <w:p w14:paraId="704209F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Все 70 рабочих суждений в методике разделены на 7 групп по 10 суждений в каждой. Это — </w:t>
      </w:r>
      <w:proofErr w:type="spellStart"/>
      <w:r w:rsidRPr="00234788">
        <w:rPr>
          <w:rFonts w:ascii="Verdana" w:eastAsia="Times New Roman" w:hAnsi="Verdana" w:cs="Times New Roman"/>
          <w:color w:val="302030"/>
          <w:sz w:val="28"/>
          <w:szCs w:val="28"/>
          <w:lang w:eastAsia="ru-RU"/>
        </w:rPr>
        <w:t>подшкалы</w:t>
      </w:r>
      <w:proofErr w:type="spellEnd"/>
      <w:r w:rsidRPr="00234788">
        <w:rPr>
          <w:rFonts w:ascii="Verdana" w:eastAsia="Times New Roman" w:hAnsi="Verdana" w:cs="Times New Roman"/>
          <w:color w:val="302030"/>
          <w:sz w:val="28"/>
          <w:szCs w:val="28"/>
          <w:lang w:eastAsia="ru-RU"/>
        </w:rPr>
        <w:t xml:space="preserve"> данной методики, при помощи которых экспериментально оценивается степень развитости в группе как коллективе 7 видов отношений. </w:t>
      </w:r>
      <w:proofErr w:type="gramStart"/>
      <w:r w:rsidRPr="00234788">
        <w:rPr>
          <w:rFonts w:ascii="Verdana" w:eastAsia="Times New Roman" w:hAnsi="Verdana" w:cs="Times New Roman"/>
          <w:color w:val="302030"/>
          <w:sz w:val="28"/>
          <w:szCs w:val="28"/>
          <w:lang w:eastAsia="ru-RU"/>
        </w:rPr>
        <w:t>Эти от</w:t>
      </w:r>
      <w:r w:rsidRPr="00234788">
        <w:rPr>
          <w:rFonts w:ascii="Verdana" w:eastAsia="Times New Roman" w:hAnsi="Verdana" w:cs="Times New Roman"/>
          <w:color w:val="302030"/>
          <w:sz w:val="28"/>
          <w:szCs w:val="28"/>
          <w:lang w:eastAsia="ru-RU"/>
        </w:rPr>
        <w:softHyphen/>
        <w:t>ношения</w:t>
      </w:r>
      <w:proofErr w:type="gramEnd"/>
      <w:r w:rsidRPr="00234788">
        <w:rPr>
          <w:rFonts w:ascii="Verdana" w:eastAsia="Times New Roman" w:hAnsi="Verdana" w:cs="Times New Roman"/>
          <w:color w:val="302030"/>
          <w:sz w:val="28"/>
          <w:szCs w:val="28"/>
          <w:lang w:eastAsia="ru-RU"/>
        </w:rPr>
        <w:t xml:space="preserve"> следующие:</w:t>
      </w:r>
    </w:p>
    <w:p w14:paraId="3085176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1.Ответственность. Отношения членов группы к совмест</w:t>
      </w:r>
      <w:r w:rsidRPr="00234788">
        <w:rPr>
          <w:rFonts w:ascii="Verdana" w:eastAsia="Times New Roman" w:hAnsi="Verdana" w:cs="Times New Roman"/>
          <w:color w:val="302030"/>
          <w:sz w:val="28"/>
          <w:szCs w:val="28"/>
          <w:lang w:eastAsia="ru-RU"/>
        </w:rPr>
        <w:softHyphen/>
        <w:t>ной работе, к целям и задачам, которые стоят перед группой.</w:t>
      </w:r>
    </w:p>
    <w:p w14:paraId="7CDFC02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2.Коллективизм. Стремление сообща решать все вопросы, сохраняя и укрепляя группу как целое, препятствуя ее разрушению.</w:t>
      </w:r>
    </w:p>
    <w:p w14:paraId="2EDA998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3.Сплоченность. Единство мнений членов группы по самым важным для нее вопросам, а также единство действий в самых существенных жизненных ситуациях.</w:t>
      </w:r>
    </w:p>
    <w:p w14:paraId="13411E2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4. Контактность. Взаимная общительность, личные, эмоцио</w:t>
      </w:r>
      <w:r w:rsidRPr="00234788">
        <w:rPr>
          <w:rFonts w:ascii="Verdana" w:eastAsia="Times New Roman" w:hAnsi="Verdana" w:cs="Times New Roman"/>
          <w:color w:val="302030"/>
          <w:sz w:val="28"/>
          <w:szCs w:val="28"/>
          <w:lang w:eastAsia="ru-RU"/>
        </w:rPr>
        <w:softHyphen/>
        <w:t>нально-непосредственные отношения между членами группы.</w:t>
      </w:r>
    </w:p>
    <w:p w14:paraId="442F4C0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5. Открытость. Отношения членов группы к другим группам или к новым участникам своей группы.</w:t>
      </w:r>
    </w:p>
    <w:p w14:paraId="6585BFA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6. Организованность. Способность к быстрому созданию и изменению организационной структуры деловых взаимоотноше</w:t>
      </w:r>
      <w:r w:rsidRPr="00234788">
        <w:rPr>
          <w:rFonts w:ascii="Verdana" w:eastAsia="Times New Roman" w:hAnsi="Verdana" w:cs="Times New Roman"/>
          <w:color w:val="302030"/>
          <w:sz w:val="28"/>
          <w:szCs w:val="28"/>
          <w:lang w:eastAsia="ru-RU"/>
        </w:rPr>
        <w:softHyphen/>
        <w:t>ний, необходимых для эффективной групповой работы.</w:t>
      </w:r>
    </w:p>
    <w:p w14:paraId="571557B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7. Информированность. Доступность всем членам группы наиболее важной информации о состоянии дел в ней и о каждом члене группы.</w:t>
      </w:r>
    </w:p>
    <w:p w14:paraId="68D29AE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 бланке, представленном в табл. 23, которым пользуются чле</w:t>
      </w:r>
      <w:r w:rsidRPr="00234788">
        <w:rPr>
          <w:rFonts w:ascii="Verdana" w:eastAsia="Times New Roman" w:hAnsi="Verdana" w:cs="Times New Roman"/>
          <w:color w:val="302030"/>
          <w:sz w:val="28"/>
          <w:szCs w:val="28"/>
          <w:lang w:eastAsia="ru-RU"/>
        </w:rPr>
        <w:softHyphen/>
        <w:t>ны группы в процессе ее обследования, слева направо вертикаль</w:t>
      </w:r>
      <w:r w:rsidRPr="00234788">
        <w:rPr>
          <w:rFonts w:ascii="Verdana" w:eastAsia="Times New Roman" w:hAnsi="Verdana" w:cs="Times New Roman"/>
          <w:color w:val="302030"/>
          <w:sz w:val="28"/>
          <w:szCs w:val="28"/>
          <w:lang w:eastAsia="ru-RU"/>
        </w:rPr>
        <w:softHyphen/>
        <w:t>ными рядами цифр обозначены номера рабочих суждений ме</w:t>
      </w:r>
      <w:r w:rsidRPr="00234788">
        <w:rPr>
          <w:rFonts w:ascii="Verdana" w:eastAsia="Times New Roman" w:hAnsi="Verdana" w:cs="Times New Roman"/>
          <w:color w:val="302030"/>
          <w:sz w:val="28"/>
          <w:szCs w:val="28"/>
          <w:lang w:eastAsia="ru-RU"/>
        </w:rPr>
        <w:softHyphen/>
        <w:t>тодики (за исключением крайнего правого столбца, где распо</w:t>
      </w:r>
      <w:r w:rsidRPr="00234788">
        <w:rPr>
          <w:rFonts w:ascii="Verdana" w:eastAsia="Times New Roman" w:hAnsi="Verdana" w:cs="Times New Roman"/>
          <w:color w:val="302030"/>
          <w:sz w:val="28"/>
          <w:szCs w:val="28"/>
          <w:lang w:eastAsia="ru-RU"/>
        </w:rPr>
        <w:softHyphen/>
        <w:t>ложены номера контрольных суждений). Каждый из семи рас</w:t>
      </w:r>
      <w:r w:rsidRPr="00234788">
        <w:rPr>
          <w:rFonts w:ascii="Verdana" w:eastAsia="Times New Roman" w:hAnsi="Verdana" w:cs="Times New Roman"/>
          <w:color w:val="302030"/>
          <w:sz w:val="28"/>
          <w:szCs w:val="28"/>
          <w:lang w:eastAsia="ru-RU"/>
        </w:rPr>
        <w:softHyphen/>
        <w:t xml:space="preserve">полагающихся слева направо столбцов включает в себя номера тех суждений, которые включены в отдельную </w:t>
      </w:r>
      <w:proofErr w:type="spellStart"/>
      <w:r w:rsidRPr="00234788">
        <w:rPr>
          <w:rFonts w:ascii="Verdana" w:eastAsia="Times New Roman" w:hAnsi="Verdana" w:cs="Times New Roman"/>
          <w:color w:val="302030"/>
          <w:sz w:val="28"/>
          <w:szCs w:val="28"/>
          <w:lang w:eastAsia="ru-RU"/>
        </w:rPr>
        <w:t>подшкалу</w:t>
      </w:r>
      <w:proofErr w:type="spellEnd"/>
      <w:r w:rsidRPr="00234788">
        <w:rPr>
          <w:rFonts w:ascii="Verdana" w:eastAsia="Times New Roman" w:hAnsi="Verdana" w:cs="Times New Roman"/>
          <w:color w:val="302030"/>
          <w:sz w:val="28"/>
          <w:szCs w:val="28"/>
          <w:lang w:eastAsia="ru-RU"/>
        </w:rPr>
        <w:t xml:space="preserve"> мето</w:t>
      </w:r>
      <w:r w:rsidRPr="00234788">
        <w:rPr>
          <w:rFonts w:ascii="Verdana" w:eastAsia="Times New Roman" w:hAnsi="Verdana" w:cs="Times New Roman"/>
          <w:color w:val="302030"/>
          <w:sz w:val="28"/>
          <w:szCs w:val="28"/>
          <w:lang w:eastAsia="ru-RU"/>
        </w:rPr>
        <w:softHyphen/>
        <w:t xml:space="preserve">дики, а сами </w:t>
      </w:r>
      <w:proofErr w:type="spellStart"/>
      <w:r w:rsidRPr="00234788">
        <w:rPr>
          <w:rFonts w:ascii="Verdana" w:eastAsia="Times New Roman" w:hAnsi="Verdana" w:cs="Times New Roman"/>
          <w:color w:val="302030"/>
          <w:sz w:val="28"/>
          <w:szCs w:val="28"/>
          <w:lang w:eastAsia="ru-RU"/>
        </w:rPr>
        <w:t>подшкалы</w:t>
      </w:r>
      <w:proofErr w:type="spellEnd"/>
      <w:r w:rsidRPr="00234788">
        <w:rPr>
          <w:rFonts w:ascii="Verdana" w:eastAsia="Times New Roman" w:hAnsi="Verdana" w:cs="Times New Roman"/>
          <w:color w:val="302030"/>
          <w:sz w:val="28"/>
          <w:szCs w:val="28"/>
          <w:lang w:eastAsia="ru-RU"/>
        </w:rPr>
        <w:t xml:space="preserve"> с первой по седьмую представлены в этом бланке столбцами, следующими друг за другом в соответствую</w:t>
      </w:r>
      <w:r w:rsidRPr="00234788">
        <w:rPr>
          <w:rFonts w:ascii="Verdana" w:eastAsia="Times New Roman" w:hAnsi="Verdana" w:cs="Times New Roman"/>
          <w:color w:val="302030"/>
          <w:sz w:val="28"/>
          <w:szCs w:val="28"/>
          <w:lang w:eastAsia="ru-RU"/>
        </w:rPr>
        <w:softHyphen/>
        <w:t>щем порядке. Так, например, первый слева столбец представля</w:t>
      </w:r>
      <w:r w:rsidRPr="00234788">
        <w:rPr>
          <w:rFonts w:ascii="Verdana" w:eastAsia="Times New Roman" w:hAnsi="Verdana" w:cs="Times New Roman"/>
          <w:color w:val="302030"/>
          <w:sz w:val="28"/>
          <w:szCs w:val="28"/>
          <w:lang w:eastAsia="ru-RU"/>
        </w:rPr>
        <w:softHyphen/>
        <w:t xml:space="preserve">ет </w:t>
      </w:r>
      <w:proofErr w:type="spellStart"/>
      <w:r w:rsidRPr="00234788">
        <w:rPr>
          <w:rFonts w:ascii="Verdana" w:eastAsia="Times New Roman" w:hAnsi="Verdana" w:cs="Times New Roman"/>
          <w:color w:val="302030"/>
          <w:sz w:val="28"/>
          <w:szCs w:val="28"/>
          <w:lang w:eastAsia="ru-RU"/>
        </w:rPr>
        <w:t>подшкалу</w:t>
      </w:r>
      <w:proofErr w:type="spellEnd"/>
      <w:r w:rsidRPr="00234788">
        <w:rPr>
          <w:rFonts w:ascii="Verdana" w:eastAsia="Times New Roman" w:hAnsi="Verdana" w:cs="Times New Roman"/>
          <w:color w:val="302030"/>
          <w:sz w:val="28"/>
          <w:szCs w:val="28"/>
          <w:lang w:eastAsia="ru-RU"/>
        </w:rPr>
        <w:t xml:space="preserve"> «ответственность»; второй слева столбец — </w:t>
      </w:r>
      <w:proofErr w:type="spellStart"/>
      <w:r w:rsidRPr="00234788">
        <w:rPr>
          <w:rFonts w:ascii="Verdana" w:eastAsia="Times New Roman" w:hAnsi="Verdana" w:cs="Times New Roman"/>
          <w:color w:val="302030"/>
          <w:sz w:val="28"/>
          <w:szCs w:val="28"/>
          <w:lang w:eastAsia="ru-RU"/>
        </w:rPr>
        <w:t>подшка</w:t>
      </w:r>
      <w:r w:rsidRPr="00234788">
        <w:rPr>
          <w:rFonts w:ascii="Verdana" w:eastAsia="Times New Roman" w:hAnsi="Verdana" w:cs="Times New Roman"/>
          <w:color w:val="302030"/>
          <w:sz w:val="28"/>
          <w:szCs w:val="28"/>
          <w:lang w:eastAsia="ru-RU"/>
        </w:rPr>
        <w:softHyphen/>
        <w:t>лу</w:t>
      </w:r>
      <w:proofErr w:type="spellEnd"/>
      <w:r w:rsidRPr="00234788">
        <w:rPr>
          <w:rFonts w:ascii="Verdana" w:eastAsia="Times New Roman" w:hAnsi="Verdana" w:cs="Times New Roman"/>
          <w:color w:val="302030"/>
          <w:sz w:val="28"/>
          <w:szCs w:val="28"/>
          <w:lang w:eastAsia="ru-RU"/>
        </w:rPr>
        <w:t xml:space="preserve"> «коллективизм» и так далее.</w:t>
      </w:r>
    </w:p>
    <w:p w14:paraId="728CD206"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 верхней части бланка (табл. 23) представлена оценочная шкала, пользуясь которой члены изучаемой группы дают оцен</w:t>
      </w:r>
      <w:r w:rsidRPr="00234788">
        <w:rPr>
          <w:rFonts w:ascii="Verdana" w:eastAsia="Times New Roman" w:hAnsi="Verdana" w:cs="Times New Roman"/>
          <w:color w:val="302030"/>
          <w:sz w:val="28"/>
          <w:szCs w:val="28"/>
          <w:lang w:eastAsia="ru-RU"/>
        </w:rPr>
        <w:softHyphen/>
        <w:t>ки отношениям в своей группе по каждому из 70 рабочих и 5 контрольных суждений, перечисленных выше. Соответствующие оценки сначала даются в словесных формулировках оценочной шкалы, затем переводятся в баллы, и эти баллы проставляются в бланке слева от порядкового номера соответствующего суждения.</w:t>
      </w:r>
    </w:p>
    <w:p w14:paraId="1F622F0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Перед началом исследования каждый член группы получает по одному бланку, изображенному в табл. 23, и инструкцию сле</w:t>
      </w:r>
      <w:r w:rsidRPr="00234788">
        <w:rPr>
          <w:rFonts w:ascii="Verdana" w:eastAsia="Times New Roman" w:hAnsi="Verdana" w:cs="Times New Roman"/>
          <w:color w:val="302030"/>
          <w:sz w:val="28"/>
          <w:szCs w:val="28"/>
          <w:lang w:eastAsia="ru-RU"/>
        </w:rPr>
        <w:softHyphen/>
        <w:t>дующего содержания:</w:t>
      </w:r>
    </w:p>
    <w:p w14:paraId="7DFEE60E" w14:textId="77777777" w:rsid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«Сейчас вам будет зачитан список суждений, которые харак</w:t>
      </w:r>
      <w:r w:rsidRPr="00234788">
        <w:rPr>
          <w:rFonts w:ascii="Verdana" w:eastAsia="Times New Roman" w:hAnsi="Verdana" w:cs="Times New Roman"/>
          <w:color w:val="302030"/>
          <w:sz w:val="28"/>
          <w:szCs w:val="28"/>
          <w:lang w:eastAsia="ru-RU"/>
        </w:rPr>
        <w:softHyphen/>
        <w:t>теризуют отношения, существующие в развитом, сформировав</w:t>
      </w:r>
      <w:r w:rsidRPr="00234788">
        <w:rPr>
          <w:rFonts w:ascii="Verdana" w:eastAsia="Times New Roman" w:hAnsi="Verdana" w:cs="Times New Roman"/>
          <w:color w:val="302030"/>
          <w:sz w:val="28"/>
          <w:szCs w:val="28"/>
          <w:lang w:eastAsia="ru-RU"/>
        </w:rPr>
        <w:softHyphen/>
        <w:t>шемся коллективе. При помощи этих суждений вы должны бу</w:t>
      </w:r>
      <w:r w:rsidRPr="00234788">
        <w:rPr>
          <w:rFonts w:ascii="Verdana" w:eastAsia="Times New Roman" w:hAnsi="Verdana" w:cs="Times New Roman"/>
          <w:color w:val="302030"/>
          <w:sz w:val="28"/>
          <w:szCs w:val="28"/>
          <w:lang w:eastAsia="ru-RU"/>
        </w:rPr>
        <w:softHyphen/>
        <w:t xml:space="preserve">дете оценить степень развитости своей группы как коллектива, т.е. сказать, насколько в вашей собственной </w:t>
      </w:r>
      <w:r w:rsidRPr="00234788">
        <w:rPr>
          <w:rFonts w:ascii="Verdana" w:eastAsia="Times New Roman" w:hAnsi="Verdana" w:cs="Times New Roman"/>
          <w:color w:val="302030"/>
          <w:sz w:val="28"/>
          <w:szCs w:val="28"/>
          <w:lang w:eastAsia="ru-RU"/>
        </w:rPr>
        <w:lastRenderedPageBreak/>
        <w:t xml:space="preserve">группе </w:t>
      </w:r>
      <w:proofErr w:type="spellStart"/>
      <w:r w:rsidRPr="00234788">
        <w:rPr>
          <w:rFonts w:ascii="Verdana" w:eastAsia="Times New Roman" w:hAnsi="Verdana" w:cs="Times New Roman"/>
          <w:color w:val="302030"/>
          <w:sz w:val="28"/>
          <w:szCs w:val="28"/>
          <w:lang w:eastAsia="ru-RU"/>
        </w:rPr>
        <w:t>представле</w:t>
      </w:r>
      <w:proofErr w:type="spellEnd"/>
      <w:r w:rsidRPr="00234788">
        <w:rPr>
          <w:rFonts w:ascii="Verdana" w:eastAsia="Times New Roman" w:hAnsi="Verdana" w:cs="Times New Roman"/>
          <w:color w:val="302030"/>
          <w:sz w:val="28"/>
          <w:szCs w:val="28"/>
          <w:lang w:eastAsia="ru-RU"/>
        </w:rPr>
        <w:softHyphen/>
        <w:t> </w:t>
      </w:r>
      <w:r w:rsidRPr="00234788">
        <w:rPr>
          <w:rFonts w:ascii="Verdana" w:eastAsia="Times New Roman" w:hAnsi="Verdana" w:cs="Times New Roman"/>
          <w:noProof/>
          <w:color w:val="302030"/>
          <w:sz w:val="28"/>
          <w:szCs w:val="28"/>
          <w:lang w:eastAsia="ru-RU"/>
        </w:rPr>
        <w:drawing>
          <wp:inline distT="0" distB="0" distL="0" distR="0" wp14:anchorId="0D267DB5" wp14:editId="18B133CE">
            <wp:extent cx="4317365" cy="2973705"/>
            <wp:effectExtent l="0" t="0" r="698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17365" cy="2973705"/>
                    </a:xfrm>
                    <a:prstGeom prst="rect">
                      <a:avLst/>
                    </a:prstGeom>
                    <a:noFill/>
                    <a:ln>
                      <a:noFill/>
                    </a:ln>
                  </pic:spPr>
                </pic:pic>
              </a:graphicData>
            </a:graphic>
          </wp:inline>
        </w:drawing>
      </w:r>
    </w:p>
    <w:p w14:paraId="39D251A9" w14:textId="7BC6357D"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proofErr w:type="spellStart"/>
      <w:r w:rsidRPr="00234788">
        <w:rPr>
          <w:rFonts w:ascii="Verdana" w:eastAsia="Times New Roman" w:hAnsi="Verdana" w:cs="Times New Roman"/>
          <w:color w:val="302030"/>
          <w:sz w:val="28"/>
          <w:szCs w:val="28"/>
          <w:lang w:eastAsia="ru-RU"/>
        </w:rPr>
        <w:t>ны</w:t>
      </w:r>
      <w:proofErr w:type="spellEnd"/>
      <w:r w:rsidRPr="00234788">
        <w:rPr>
          <w:rFonts w:ascii="Verdana" w:eastAsia="Times New Roman" w:hAnsi="Verdana" w:cs="Times New Roman"/>
          <w:color w:val="302030"/>
          <w:sz w:val="28"/>
          <w:szCs w:val="28"/>
          <w:lang w:eastAsia="ru-RU"/>
        </w:rPr>
        <w:t xml:space="preserve"> и развиты такие отношения между ее членами. Свою группу вы будете оценивать по каждому из 75 суждений в отдельности, пользуясь при этом имеющимся у вас бланком и шкалой» пред</w:t>
      </w:r>
      <w:r w:rsidRPr="00234788">
        <w:rPr>
          <w:rFonts w:ascii="Verdana" w:eastAsia="Times New Roman" w:hAnsi="Verdana" w:cs="Times New Roman"/>
          <w:color w:val="302030"/>
          <w:sz w:val="28"/>
          <w:szCs w:val="28"/>
          <w:lang w:eastAsia="ru-RU"/>
        </w:rPr>
        <w:softHyphen/>
        <w:t xml:space="preserve">ставленной в верхней его части. </w:t>
      </w:r>
      <w:proofErr w:type="gramStart"/>
      <w:r w:rsidRPr="00234788">
        <w:rPr>
          <w:rFonts w:ascii="Verdana" w:eastAsia="Times New Roman" w:hAnsi="Verdana" w:cs="Times New Roman"/>
          <w:color w:val="302030"/>
          <w:sz w:val="28"/>
          <w:szCs w:val="28"/>
          <w:lang w:eastAsia="ru-RU"/>
        </w:rPr>
        <w:t>Порядок работы с методикой</w:t>
      </w:r>
      <w:proofErr w:type="gramEnd"/>
      <w:r w:rsidRPr="00234788">
        <w:rPr>
          <w:rFonts w:ascii="Verdana" w:eastAsia="Times New Roman" w:hAnsi="Verdana" w:cs="Times New Roman"/>
          <w:color w:val="302030"/>
          <w:sz w:val="28"/>
          <w:szCs w:val="28"/>
          <w:lang w:eastAsia="ru-RU"/>
        </w:rPr>
        <w:t xml:space="preserve"> следующий: после того как вам будет зачитано первое суждение, вы должны будете оценить по нему свою группу и выбранную вами оценку поставить справа от номера соответствующего суж</w:t>
      </w:r>
      <w:r w:rsidRPr="00234788">
        <w:rPr>
          <w:rFonts w:ascii="Verdana" w:eastAsia="Times New Roman" w:hAnsi="Verdana" w:cs="Times New Roman"/>
          <w:color w:val="302030"/>
          <w:sz w:val="28"/>
          <w:szCs w:val="28"/>
          <w:lang w:eastAsia="ru-RU"/>
        </w:rPr>
        <w:softHyphen/>
        <w:t>дения на бланке. Затем зачитывается второе суждение и проце</w:t>
      </w:r>
      <w:r w:rsidRPr="00234788">
        <w:rPr>
          <w:rFonts w:ascii="Verdana" w:eastAsia="Times New Roman" w:hAnsi="Verdana" w:cs="Times New Roman"/>
          <w:color w:val="302030"/>
          <w:sz w:val="28"/>
          <w:szCs w:val="28"/>
          <w:lang w:eastAsia="ru-RU"/>
        </w:rPr>
        <w:softHyphen/>
        <w:t>дура повторяется многократно до тех пор, пока каждый из вас не оценит свою группу по всем 75 суждениям». Замечание. Если по тому или иному суждению испытуемый не в состоянии оценить свою группу, то в бланк вместо конкретной цифровой оценки вносится прочерк «-», соответствующий последнему пункту словесной оце</w:t>
      </w:r>
      <w:r w:rsidRPr="00234788">
        <w:rPr>
          <w:rFonts w:ascii="Verdana" w:eastAsia="Times New Roman" w:hAnsi="Verdana" w:cs="Times New Roman"/>
          <w:color w:val="302030"/>
          <w:sz w:val="28"/>
          <w:szCs w:val="28"/>
          <w:lang w:eastAsia="ru-RU"/>
        </w:rPr>
        <w:softHyphen/>
        <w:t>ночной шкалы «затрудняюсь сказать». Необходимо, однако, стараться, чтобы этих прочерков было как можно меньше. После того как все бланки заполнены членами группы, про</w:t>
      </w:r>
      <w:r w:rsidRPr="00234788">
        <w:rPr>
          <w:rFonts w:ascii="Verdana" w:eastAsia="Times New Roman" w:hAnsi="Verdana" w:cs="Times New Roman"/>
          <w:color w:val="302030"/>
          <w:sz w:val="28"/>
          <w:szCs w:val="28"/>
          <w:lang w:eastAsia="ru-RU"/>
        </w:rPr>
        <w:softHyphen/>
        <w:t>изводятся анализ.</w:t>
      </w:r>
    </w:p>
    <w:p w14:paraId="549383C1" w14:textId="36CCABC9" w:rsidR="00234788" w:rsidRPr="00234788" w:rsidRDefault="00234788" w:rsidP="00234788">
      <w:pPr>
        <w:spacing w:after="0" w:line="240" w:lineRule="auto"/>
        <w:rPr>
          <w:rFonts w:ascii="Times New Roman" w:eastAsia="Times New Roman" w:hAnsi="Times New Roman" w:cs="Times New Roman"/>
          <w:sz w:val="24"/>
          <w:szCs w:val="24"/>
          <w:lang w:eastAsia="ru-RU"/>
        </w:rPr>
      </w:pPr>
    </w:p>
    <w:p w14:paraId="3A32684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МЕТОДИКА ЭМОЦИОНАЛЬНО-СИМВОЛИЧЕСКОЙ АНАЛОГИИ ДЛЯ ОЦЕНИВАНИЯ УРОВНЯ</w:t>
      </w:r>
    </w:p>
    <w:p w14:paraId="3AD6DAC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СОЦИАЛЬНО-ПСИХОЛОГИЧЕСКОГО РАЗВИТИЯ КОЛЛЕКТИВА</w:t>
      </w:r>
    </w:p>
    <w:p w14:paraId="5F9421F1" w14:textId="64E70BDE"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Большинство методов социально-психологического исследования ученического коллектива, позволяющих получить целостную и раз</w:t>
      </w:r>
      <w:r w:rsidRPr="00234788">
        <w:rPr>
          <w:rFonts w:ascii="Verdana" w:eastAsia="Times New Roman" w:hAnsi="Verdana" w:cs="Times New Roman"/>
          <w:color w:val="302030"/>
          <w:sz w:val="28"/>
          <w:szCs w:val="28"/>
          <w:lang w:eastAsia="ru-RU"/>
        </w:rPr>
        <w:softHyphen/>
        <w:t xml:space="preserve">вернутую картину существующих в нем отношений, основаны на индивидуальных ответах </w:t>
      </w:r>
      <w:r w:rsidRPr="00234788">
        <w:rPr>
          <w:rFonts w:ascii="Verdana" w:eastAsia="Times New Roman" w:hAnsi="Verdana" w:cs="Times New Roman"/>
          <w:color w:val="302030"/>
          <w:sz w:val="28"/>
          <w:szCs w:val="28"/>
          <w:lang w:eastAsia="ru-RU"/>
        </w:rPr>
        <w:lastRenderedPageBreak/>
        <w:t>учащихся и предполагают сложную процедуру дальнейшей статистической обработки первичных дан</w:t>
      </w:r>
      <w:r w:rsidRPr="00234788">
        <w:rPr>
          <w:rFonts w:ascii="Verdana" w:eastAsia="Times New Roman" w:hAnsi="Verdana" w:cs="Times New Roman"/>
          <w:color w:val="302030"/>
          <w:sz w:val="28"/>
          <w:szCs w:val="28"/>
          <w:lang w:eastAsia="ru-RU"/>
        </w:rPr>
        <w:softHyphen/>
        <w:t>ных. Для работы классного руководителя, вожатого, воспитателя зачастую достаточно оценить лишь уровень социально-</w:t>
      </w:r>
      <w:proofErr w:type="spellStart"/>
      <w:r w:rsidRPr="00234788">
        <w:rPr>
          <w:rFonts w:ascii="Verdana" w:eastAsia="Times New Roman" w:hAnsi="Verdana" w:cs="Times New Roman"/>
          <w:color w:val="302030"/>
          <w:sz w:val="28"/>
          <w:szCs w:val="28"/>
          <w:lang w:eastAsia="ru-RU"/>
        </w:rPr>
        <w:t>пснхологического</w:t>
      </w:r>
      <w:proofErr w:type="spellEnd"/>
      <w:r w:rsidRPr="00234788">
        <w:rPr>
          <w:rFonts w:ascii="Verdana" w:eastAsia="Times New Roman" w:hAnsi="Verdana" w:cs="Times New Roman"/>
          <w:color w:val="302030"/>
          <w:sz w:val="28"/>
          <w:szCs w:val="28"/>
          <w:lang w:eastAsia="ru-RU"/>
        </w:rPr>
        <w:t xml:space="preserve"> развития ученического коллектива, характер внутренних взаимоотношений (например, с целью определения перспектив ближайшего роста, не детализированных по отдельным парамет</w:t>
      </w:r>
      <w:r w:rsidRPr="00234788">
        <w:rPr>
          <w:rFonts w:ascii="Verdana" w:eastAsia="Times New Roman" w:hAnsi="Verdana" w:cs="Times New Roman"/>
          <w:color w:val="302030"/>
          <w:sz w:val="28"/>
          <w:szCs w:val="28"/>
          <w:lang w:eastAsia="ru-RU"/>
        </w:rPr>
        <w:softHyphen/>
        <w:t>рам и частным видам отношений, активизировать осознание членами ученического коллектива степени своей социально-пси</w:t>
      </w:r>
      <w:r w:rsidRPr="00234788">
        <w:rPr>
          <w:rFonts w:ascii="Verdana" w:eastAsia="Times New Roman" w:hAnsi="Verdana" w:cs="Times New Roman"/>
          <w:color w:val="302030"/>
          <w:sz w:val="28"/>
          <w:szCs w:val="28"/>
          <w:lang w:eastAsia="ru-RU"/>
        </w:rPr>
        <w:softHyphen/>
        <w:t>хологической зрелости).</w:t>
      </w:r>
    </w:p>
    <w:p w14:paraId="50E6FAFC" w14:textId="0EBF394A"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Эта задача может быть решена с помощью методики эмо</w:t>
      </w:r>
      <w:r w:rsidRPr="00234788">
        <w:rPr>
          <w:rFonts w:ascii="Verdana" w:eastAsia="Times New Roman" w:hAnsi="Verdana" w:cs="Times New Roman"/>
          <w:color w:val="302030"/>
          <w:sz w:val="28"/>
          <w:szCs w:val="28"/>
          <w:lang w:eastAsia="ru-RU"/>
        </w:rPr>
        <w:softHyphen/>
        <w:t xml:space="preserve">ционально-символическая аналогия. По технике проведения она предполагает </w:t>
      </w:r>
      <w:proofErr w:type="spellStart"/>
      <w:r w:rsidRPr="00234788">
        <w:rPr>
          <w:rFonts w:ascii="Verdana" w:eastAsia="Times New Roman" w:hAnsi="Verdana" w:cs="Times New Roman"/>
          <w:color w:val="302030"/>
          <w:sz w:val="28"/>
          <w:szCs w:val="28"/>
          <w:lang w:eastAsia="ru-RU"/>
        </w:rPr>
        <w:t>самоаттестацию</w:t>
      </w:r>
      <w:proofErr w:type="spellEnd"/>
      <w:r w:rsidRPr="00234788">
        <w:rPr>
          <w:rFonts w:ascii="Verdana" w:eastAsia="Times New Roman" w:hAnsi="Verdana" w:cs="Times New Roman"/>
          <w:color w:val="302030"/>
          <w:sz w:val="28"/>
          <w:szCs w:val="28"/>
          <w:lang w:eastAsia="ru-RU"/>
        </w:rPr>
        <w:t xml:space="preserve"> коллектива. Основное средство по</w:t>
      </w:r>
      <w:r w:rsidRPr="00234788">
        <w:rPr>
          <w:rFonts w:ascii="Verdana" w:eastAsia="Times New Roman" w:hAnsi="Verdana" w:cs="Times New Roman"/>
          <w:color w:val="302030"/>
          <w:sz w:val="28"/>
          <w:szCs w:val="28"/>
          <w:lang w:eastAsia="ru-RU"/>
        </w:rPr>
        <w:softHyphen/>
        <w:t>лучения необходимой информации о коллективе -— суждения са</w:t>
      </w:r>
      <w:r w:rsidRPr="00234788">
        <w:rPr>
          <w:rFonts w:ascii="Verdana" w:eastAsia="Times New Roman" w:hAnsi="Verdana" w:cs="Times New Roman"/>
          <w:color w:val="302030"/>
          <w:sz w:val="28"/>
          <w:szCs w:val="28"/>
          <w:lang w:eastAsia="ru-RU"/>
        </w:rPr>
        <w:softHyphen/>
        <w:t>мих членов коллектива, поэтому методику можно назвать само</w:t>
      </w:r>
      <w:r w:rsidRPr="00234788">
        <w:rPr>
          <w:rFonts w:ascii="Verdana" w:eastAsia="Times New Roman" w:hAnsi="Verdana" w:cs="Times New Roman"/>
          <w:color w:val="302030"/>
          <w:sz w:val="28"/>
          <w:szCs w:val="28"/>
          <w:lang w:eastAsia="ru-RU"/>
        </w:rPr>
        <w:softHyphen/>
        <w:t>оценка коллектива через эмоционально-символическую аналогию. Критериями для оценки уровня социально-психологического раз</w:t>
      </w:r>
      <w:r w:rsidRPr="00234788">
        <w:rPr>
          <w:rFonts w:ascii="Verdana" w:eastAsia="Times New Roman" w:hAnsi="Verdana" w:cs="Times New Roman"/>
          <w:color w:val="302030"/>
          <w:sz w:val="28"/>
          <w:szCs w:val="28"/>
          <w:lang w:eastAsia="ru-RU"/>
        </w:rPr>
        <w:softHyphen/>
        <w:t>вития, на котором находится исследуемый ученический кол</w:t>
      </w:r>
      <w:r w:rsidRPr="00234788">
        <w:rPr>
          <w:rFonts w:ascii="Verdana" w:eastAsia="Times New Roman" w:hAnsi="Verdana" w:cs="Times New Roman"/>
          <w:color w:val="302030"/>
          <w:sz w:val="28"/>
          <w:szCs w:val="28"/>
          <w:lang w:eastAsia="ru-RU"/>
        </w:rPr>
        <w:softHyphen/>
        <w:t>лектив, в методике выступают целостные, эмоционально-ус</w:t>
      </w:r>
      <w:r w:rsidRPr="00234788">
        <w:rPr>
          <w:rFonts w:ascii="Verdana" w:eastAsia="Times New Roman" w:hAnsi="Verdana" w:cs="Times New Roman"/>
          <w:color w:val="302030"/>
          <w:sz w:val="28"/>
          <w:szCs w:val="28"/>
          <w:lang w:eastAsia="ru-RU"/>
        </w:rPr>
        <w:softHyphen/>
        <w:t>ловные образы-символы, в свернутом виде отражающие особен</w:t>
      </w:r>
      <w:r w:rsidRPr="00234788">
        <w:rPr>
          <w:rFonts w:ascii="Verdana" w:eastAsia="Times New Roman" w:hAnsi="Verdana" w:cs="Times New Roman"/>
          <w:color w:val="302030"/>
          <w:sz w:val="28"/>
          <w:szCs w:val="28"/>
          <w:lang w:eastAsia="ru-RU"/>
        </w:rPr>
        <w:softHyphen/>
        <w:t xml:space="preserve">ности взаимодействий и взаимоотношений детей в </w:t>
      </w:r>
      <w:proofErr w:type="spellStart"/>
      <w:r w:rsidRPr="00234788">
        <w:rPr>
          <w:rFonts w:ascii="Verdana" w:eastAsia="Times New Roman" w:hAnsi="Verdana" w:cs="Times New Roman"/>
          <w:color w:val="302030"/>
          <w:sz w:val="28"/>
          <w:szCs w:val="28"/>
          <w:lang w:eastAsia="ru-RU"/>
        </w:rPr>
        <w:t>колллективе</w:t>
      </w:r>
      <w:proofErr w:type="spellEnd"/>
      <w:r w:rsidRPr="00234788">
        <w:rPr>
          <w:rFonts w:ascii="Verdana" w:eastAsia="Times New Roman" w:hAnsi="Verdana" w:cs="Times New Roman"/>
          <w:color w:val="302030"/>
          <w:sz w:val="28"/>
          <w:szCs w:val="28"/>
          <w:lang w:eastAsia="ru-RU"/>
        </w:rPr>
        <w:t>, их нормы и ценностные ориентации.</w:t>
      </w:r>
    </w:p>
    <w:p w14:paraId="4837669E" w14:textId="43F67274"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Образы-символы в методике подобраны с учетом возрастных социально-психологических особенностей детей подросткового и юношеского возраста, их стремления к романтике, к эмоцио</w:t>
      </w:r>
      <w:r w:rsidRPr="00234788">
        <w:rPr>
          <w:rFonts w:ascii="Verdana" w:eastAsia="Times New Roman" w:hAnsi="Verdana" w:cs="Times New Roman"/>
          <w:color w:val="302030"/>
          <w:sz w:val="28"/>
          <w:szCs w:val="28"/>
          <w:lang w:eastAsia="ru-RU"/>
        </w:rPr>
        <w:softHyphen/>
        <w:t>нальному восприятию действительности. В условных символах они характеризуют реальные проявления групповых форм поведе</w:t>
      </w:r>
      <w:r w:rsidRPr="00234788">
        <w:rPr>
          <w:rFonts w:ascii="Verdana" w:eastAsia="Times New Roman" w:hAnsi="Verdana" w:cs="Times New Roman"/>
          <w:color w:val="302030"/>
          <w:sz w:val="28"/>
          <w:szCs w:val="28"/>
          <w:lang w:eastAsia="ru-RU"/>
        </w:rPr>
        <w:softHyphen/>
        <w:t>ния на пяти различных этапах развития коллектива. Для обоз</w:t>
      </w:r>
      <w:r w:rsidRPr="00234788">
        <w:rPr>
          <w:rFonts w:ascii="Verdana" w:eastAsia="Times New Roman" w:hAnsi="Verdana" w:cs="Times New Roman"/>
          <w:color w:val="302030"/>
          <w:sz w:val="28"/>
          <w:szCs w:val="28"/>
          <w:lang w:eastAsia="ru-RU"/>
        </w:rPr>
        <w:softHyphen/>
        <w:t>начения этих этапов, или уровней, развития в методике исполь</w:t>
      </w:r>
      <w:r w:rsidRPr="00234788">
        <w:rPr>
          <w:rFonts w:ascii="Verdana" w:eastAsia="Times New Roman" w:hAnsi="Verdana" w:cs="Times New Roman"/>
          <w:color w:val="302030"/>
          <w:sz w:val="28"/>
          <w:szCs w:val="28"/>
          <w:lang w:eastAsia="ru-RU"/>
        </w:rPr>
        <w:softHyphen/>
        <w:t>зуются следующие названия: «Песчаная россыпь», «Мягкая гли</w:t>
      </w:r>
      <w:r w:rsidRPr="00234788">
        <w:rPr>
          <w:rFonts w:ascii="Verdana" w:eastAsia="Times New Roman" w:hAnsi="Verdana" w:cs="Times New Roman"/>
          <w:color w:val="302030"/>
          <w:sz w:val="28"/>
          <w:szCs w:val="28"/>
          <w:lang w:eastAsia="ru-RU"/>
        </w:rPr>
        <w:softHyphen/>
        <w:t>на», «Мерцающий маяк», «Алый парус», «Горящий факел». Описываются он следующим образом.</w:t>
      </w:r>
    </w:p>
    <w:p w14:paraId="1068A9C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«Песчаная россыпь»</w:t>
      </w:r>
    </w:p>
    <w:p w14:paraId="1A45B366" w14:textId="3175F2C2"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Присмотритесь к песчаной россыпи: сколько песчинок собрано «месте и в то же время каждая и</w:t>
      </w:r>
      <w:r>
        <w:rPr>
          <w:rFonts w:ascii="Verdana" w:eastAsia="Times New Roman" w:hAnsi="Verdana" w:cs="Times New Roman"/>
          <w:color w:val="302030"/>
          <w:sz w:val="28"/>
          <w:szCs w:val="28"/>
          <w:lang w:eastAsia="ru-RU"/>
        </w:rPr>
        <w:t>з</w:t>
      </w:r>
      <w:r w:rsidRPr="00234788">
        <w:rPr>
          <w:rFonts w:ascii="Verdana" w:eastAsia="Times New Roman" w:hAnsi="Verdana" w:cs="Times New Roman"/>
          <w:color w:val="302030"/>
          <w:sz w:val="28"/>
          <w:szCs w:val="28"/>
          <w:lang w:eastAsia="ru-RU"/>
        </w:rPr>
        <w:t xml:space="preserve"> них — сама по себе. Налетит слабый ветерок м отнесет часть песка в сторону, рассыплет его по площадке. Дунет ветерок посильнее — и не станет россыпи.</w:t>
      </w:r>
    </w:p>
    <w:p w14:paraId="7F0018C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Бывает так и в группах людей. Там тоже каждый как песчинка: и вроде все вместе и в то же время каждый отдельно. Нет того, что сцепляло бы, соединяло людей. Здесь люди или еще мало знают друг друга, или просто не решаются, а может быть, и не желают пойти навстречу друг другу. Нет общих интересов, общих дел. Отсутствие твердого, авторитетного центра приводит к рыхлости, «рассыпчатости» группы.</w:t>
      </w:r>
    </w:p>
    <w:p w14:paraId="41C4A55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Группа эта существует формально, не принося радости и удов</w:t>
      </w:r>
      <w:r w:rsidRPr="00234788">
        <w:rPr>
          <w:rFonts w:ascii="Verdana" w:eastAsia="Times New Roman" w:hAnsi="Verdana" w:cs="Times New Roman"/>
          <w:color w:val="302030"/>
          <w:sz w:val="28"/>
          <w:szCs w:val="28"/>
          <w:lang w:eastAsia="ru-RU"/>
        </w:rPr>
        <w:softHyphen/>
        <w:t>летворения всем, кто в нее входит.</w:t>
      </w:r>
    </w:p>
    <w:p w14:paraId="300833C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«Мягкая глина»</w:t>
      </w:r>
    </w:p>
    <w:p w14:paraId="45B6469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Известно, что мягкая глина - - материал, который сравнительно легко поддается воздействию, и из него можно лепить различные изделия. В руках хорошего мастера (а таким в группе, классе, ученическом коллективе может быть комсомольское бюро, комсорг, командир, организатор дела) этот материал прев</w:t>
      </w:r>
      <w:r w:rsidRPr="00234788">
        <w:rPr>
          <w:rFonts w:ascii="Verdana" w:eastAsia="Times New Roman" w:hAnsi="Verdana" w:cs="Times New Roman"/>
          <w:color w:val="302030"/>
          <w:sz w:val="28"/>
          <w:szCs w:val="28"/>
          <w:lang w:eastAsia="ru-RU"/>
        </w:rPr>
        <w:softHyphen/>
        <w:t>ращается в искусный сосуд, в прекрасное изделие. Но он может остаться простым куском глины, если к нему не приложить усилий. Больше того, когда мягкая глина окажется в руках неспособного человека, она может принять самые неопределенные формы.</w:t>
      </w:r>
    </w:p>
    <w:p w14:paraId="7CBEA94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 группе, находящейся на этой ступени, заметны первые усилия по сплочению коллектива, хотя они и робки. Не все получается у организаторов, нет доста</w:t>
      </w:r>
      <w:r w:rsidRPr="00234788">
        <w:rPr>
          <w:rFonts w:ascii="Verdana" w:eastAsia="Times New Roman" w:hAnsi="Verdana" w:cs="Times New Roman"/>
          <w:color w:val="302030"/>
          <w:sz w:val="28"/>
          <w:szCs w:val="28"/>
          <w:lang w:eastAsia="ru-RU"/>
        </w:rPr>
        <w:softHyphen/>
        <w:t>точного опыта совместной работы.</w:t>
      </w:r>
    </w:p>
    <w:p w14:paraId="3971F3B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Скрепляющим звеном здесь еще являются формальная дисциплина и требо</w:t>
      </w:r>
      <w:r w:rsidRPr="00234788">
        <w:rPr>
          <w:rFonts w:ascii="Verdana" w:eastAsia="Times New Roman" w:hAnsi="Verdana" w:cs="Times New Roman"/>
          <w:color w:val="302030"/>
          <w:sz w:val="28"/>
          <w:szCs w:val="28"/>
          <w:lang w:eastAsia="ru-RU"/>
        </w:rPr>
        <w:softHyphen/>
        <w:t>вания старших. Отношения разные — доброжелательные, конфликтные. Ребята по своей инициативе редко приходят на помощь друг другу. Существуют замкнутые приятельские группировки, которые мало общаются друг с другом, нередко ссорятся. Подлинного мастера - - хорошего организатора пока нет или ему трудно себя проявить, так как по-настоящему его некому поддержать.</w:t>
      </w:r>
    </w:p>
    <w:p w14:paraId="63A0BB2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«Мерцающий маяк»</w:t>
      </w:r>
    </w:p>
    <w:p w14:paraId="2837CB8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 штормовом море маяк и опытному, и начинающему мореходу приносит уверен</w:t>
      </w:r>
      <w:r w:rsidRPr="00234788">
        <w:rPr>
          <w:rFonts w:ascii="Verdana" w:eastAsia="Times New Roman" w:hAnsi="Verdana" w:cs="Times New Roman"/>
          <w:color w:val="302030"/>
          <w:sz w:val="28"/>
          <w:szCs w:val="28"/>
          <w:lang w:eastAsia="ru-RU"/>
        </w:rPr>
        <w:softHyphen/>
        <w:t>ность: курс выбран правильно, «Так держать!». Заметьте, маяк горит не постоянно, а периодически выбрасывает пучки света, как бы говоря: «Я здесь. Я готов прийти на помощь».</w:t>
      </w:r>
    </w:p>
    <w:p w14:paraId="7F882BD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Формирующийся коллектив стремится, чтобы каждый шел верным путем. В таком ученическом коллективе преобладает желание трудиться сообща, помогать друг другу, бывать вместе. Но желание — это еще не все. Дружба, товари</w:t>
      </w:r>
      <w:r w:rsidRPr="00234788">
        <w:rPr>
          <w:rFonts w:ascii="Verdana" w:eastAsia="Times New Roman" w:hAnsi="Verdana" w:cs="Times New Roman"/>
          <w:color w:val="302030"/>
          <w:sz w:val="28"/>
          <w:szCs w:val="28"/>
          <w:lang w:eastAsia="ru-RU"/>
        </w:rPr>
        <w:softHyphen/>
        <w:t xml:space="preserve">щеская взаимопомощь требуют постоянного горения, а не одиночных, пусть даже частых, вспышек. В группе есть на кого опереться. Авторитетны «смотрители» маяка, те, кто не дает погаснуть </w:t>
      </w:r>
      <w:proofErr w:type="gramStart"/>
      <w:r w:rsidRPr="00234788">
        <w:rPr>
          <w:rFonts w:ascii="Verdana" w:eastAsia="Times New Roman" w:hAnsi="Verdana" w:cs="Times New Roman"/>
          <w:color w:val="302030"/>
          <w:sz w:val="28"/>
          <w:szCs w:val="28"/>
          <w:lang w:eastAsia="ru-RU"/>
        </w:rPr>
        <w:t>огню,—</w:t>
      </w:r>
      <w:proofErr w:type="gramEnd"/>
      <w:r w:rsidRPr="00234788">
        <w:rPr>
          <w:rFonts w:ascii="Verdana" w:eastAsia="Times New Roman" w:hAnsi="Verdana" w:cs="Times New Roman"/>
          <w:color w:val="302030"/>
          <w:sz w:val="28"/>
          <w:szCs w:val="28"/>
          <w:lang w:eastAsia="ru-RU"/>
        </w:rPr>
        <w:t>организаторы, актив.</w:t>
      </w:r>
    </w:p>
    <w:p w14:paraId="2606FEF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Группа заметно выделяется среди других групп своей индивидуальностью. Однако ей бывает трудно до конца собрать свою волю, найти во всем общий язык, проявить настойчивость в преодолении трудностей, не всегда хватает сил у некоторых членов группы подчиниться коллективным требованиям. Недоста</w:t>
      </w:r>
      <w:r w:rsidRPr="00234788">
        <w:rPr>
          <w:rFonts w:ascii="Verdana" w:eastAsia="Times New Roman" w:hAnsi="Verdana" w:cs="Times New Roman"/>
          <w:color w:val="302030"/>
          <w:sz w:val="28"/>
          <w:szCs w:val="28"/>
          <w:lang w:eastAsia="ru-RU"/>
        </w:rPr>
        <w:softHyphen/>
        <w:t>точно проявляется инициатива, не так уж часто вносятся предложения по улучше</w:t>
      </w:r>
      <w:r w:rsidRPr="00234788">
        <w:rPr>
          <w:rFonts w:ascii="Verdana" w:eastAsia="Times New Roman" w:hAnsi="Verdana" w:cs="Times New Roman"/>
          <w:color w:val="302030"/>
          <w:sz w:val="28"/>
          <w:szCs w:val="28"/>
          <w:lang w:eastAsia="ru-RU"/>
        </w:rPr>
        <w:softHyphen/>
        <w:t>нию дел. Мы видим проявление активности всплесками, да и то не у всех.</w:t>
      </w:r>
    </w:p>
    <w:p w14:paraId="756F5EF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«Алый парус»</w:t>
      </w:r>
    </w:p>
    <w:p w14:paraId="4C9ABD10" w14:textId="099A4718"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Алый парус </w:t>
      </w:r>
      <w:proofErr w:type="gramStart"/>
      <w:r w:rsidRPr="00234788">
        <w:rPr>
          <w:rFonts w:ascii="Verdana" w:eastAsia="Times New Roman" w:hAnsi="Verdana" w:cs="Times New Roman"/>
          <w:color w:val="302030"/>
          <w:sz w:val="28"/>
          <w:szCs w:val="28"/>
          <w:lang w:eastAsia="ru-RU"/>
        </w:rPr>
        <w:t>- - это</w:t>
      </w:r>
      <w:proofErr w:type="gramEnd"/>
      <w:r w:rsidRPr="00234788">
        <w:rPr>
          <w:rFonts w:ascii="Verdana" w:eastAsia="Times New Roman" w:hAnsi="Verdana" w:cs="Times New Roman"/>
          <w:color w:val="302030"/>
          <w:sz w:val="28"/>
          <w:szCs w:val="28"/>
          <w:lang w:eastAsia="ru-RU"/>
        </w:rPr>
        <w:t xml:space="preserve"> символ устремленности вперед, неуспокоенности, дружеской верности, преданности своему долгу.</w:t>
      </w:r>
      <w:r>
        <w:rPr>
          <w:rFonts w:ascii="Verdana" w:eastAsia="Times New Roman" w:hAnsi="Verdana" w:cs="Times New Roman"/>
          <w:color w:val="302030"/>
          <w:sz w:val="28"/>
          <w:szCs w:val="28"/>
          <w:lang w:eastAsia="ru-RU"/>
        </w:rPr>
        <w:t xml:space="preserve"> </w:t>
      </w:r>
      <w:r w:rsidRPr="00234788">
        <w:rPr>
          <w:rFonts w:ascii="Verdana" w:eastAsia="Times New Roman" w:hAnsi="Verdana" w:cs="Times New Roman"/>
          <w:color w:val="302030"/>
          <w:sz w:val="28"/>
          <w:szCs w:val="28"/>
          <w:lang w:eastAsia="ru-RU"/>
        </w:rPr>
        <w:t>Здесь действуют по принципу «Один за всех, все — за одного».</w:t>
      </w:r>
    </w:p>
    <w:p w14:paraId="6753E38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Дружеское участие и заинтересованность делами друг друга сочетаются с принципиальностью и взаимной требовательностью. Командный состав парусни</w:t>
      </w:r>
      <w:r w:rsidRPr="00234788">
        <w:rPr>
          <w:rFonts w:ascii="Verdana" w:eastAsia="Times New Roman" w:hAnsi="Verdana" w:cs="Times New Roman"/>
          <w:color w:val="302030"/>
          <w:sz w:val="28"/>
          <w:szCs w:val="28"/>
          <w:lang w:eastAsia="ru-RU"/>
        </w:rPr>
        <w:softHyphen/>
        <w:t>ка - знающие и надежные организаторы, авторитетные товарищи. К ним идут за советом, обращаются за помощью, и они бескорыстно оказывают ее.</w:t>
      </w:r>
    </w:p>
    <w:p w14:paraId="184DA92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У большинства членов «экипажа» проявляется чувство гордости за свой коллектив; все переживают горечь, когда их постигают неудачи. Коллектив активно интересуется, как обстоят дела в других коллективах, например в соседних. Бывает, что приходят на помощь, когда их об этом попросят.</w:t>
      </w:r>
    </w:p>
    <w:p w14:paraId="765E626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Хотя коллектив и сплочен, но бывают моменты, когда он не готов идти наперекор бурям и ненастьям. Не всегда хватает мужества признать свои ошибки сразу, но постепенно положение может быть исправлена</w:t>
      </w:r>
    </w:p>
    <w:p w14:paraId="1DF2F11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«Горящий факел»</w:t>
      </w:r>
    </w:p>
    <w:p w14:paraId="0C173AF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Горящий факел — это живое пламя, горючим материалом которого являются тес</w:t>
      </w:r>
      <w:r w:rsidRPr="00234788">
        <w:rPr>
          <w:rFonts w:ascii="Verdana" w:eastAsia="Times New Roman" w:hAnsi="Verdana" w:cs="Times New Roman"/>
          <w:color w:val="302030"/>
          <w:sz w:val="28"/>
          <w:szCs w:val="28"/>
          <w:lang w:eastAsia="ru-RU"/>
        </w:rPr>
        <w:softHyphen/>
        <w:t xml:space="preserve">ная дружба, единая воля, отличное взаимопонимание, деловое сотрудничество, ответственность каждого не только за себя, но и за весь коллектив. Да, здесь </w:t>
      </w:r>
      <w:r w:rsidRPr="00234788">
        <w:rPr>
          <w:rFonts w:ascii="Verdana" w:eastAsia="Times New Roman" w:hAnsi="Verdana" w:cs="Times New Roman"/>
          <w:color w:val="302030"/>
          <w:sz w:val="28"/>
          <w:szCs w:val="28"/>
          <w:lang w:eastAsia="ru-RU"/>
        </w:rPr>
        <w:lastRenderedPageBreak/>
        <w:t>хорошо проявляются все качества коллектива, которые мы видели на ступени «Алый парус». Но это не все.</w:t>
      </w:r>
    </w:p>
    <w:p w14:paraId="723D35F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Светить можно и для себя, пробираясь сквозь заросли, подымаясь на скалы, спускаясь в ущелья, проторяя первые тропы. Но разве можно чув</w:t>
      </w:r>
      <w:r w:rsidRPr="00234788">
        <w:rPr>
          <w:rFonts w:ascii="Verdana" w:eastAsia="Times New Roman" w:hAnsi="Verdana" w:cs="Times New Roman"/>
          <w:color w:val="302030"/>
          <w:sz w:val="28"/>
          <w:szCs w:val="28"/>
          <w:lang w:eastAsia="ru-RU"/>
        </w:rPr>
        <w:softHyphen/>
        <w:t>ствовать себя счастливым, если рядом кому-то трудно, если позади тебя коллективы, группы, которым нужна помощь и твоя крепкая рука? Настоящий коллектив тот, где бескорыстно приходят на помощь, делают все, чтобы принести пользу людям, подобно легендарному Данко освещая жаром своего сердца дорогу другим.</w:t>
      </w:r>
    </w:p>
    <w:p w14:paraId="314C660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Своеобразное видение коллектива через представленные обра</w:t>
      </w:r>
      <w:r w:rsidRPr="00234788">
        <w:rPr>
          <w:rFonts w:ascii="Verdana" w:eastAsia="Times New Roman" w:hAnsi="Verdana" w:cs="Times New Roman"/>
          <w:color w:val="302030"/>
          <w:sz w:val="28"/>
          <w:szCs w:val="28"/>
          <w:lang w:eastAsia="ru-RU"/>
        </w:rPr>
        <w:softHyphen/>
        <w:t>зы-символы, умение соотнести реальные жизненные проявления своего коллектива с эталонной «картинкой» этапа — это важная часть процедурной стороны диагностики коллектива при помощи данной методики.</w:t>
      </w:r>
    </w:p>
    <w:p w14:paraId="5AF3DD6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Коллективная </w:t>
      </w:r>
      <w:proofErr w:type="spellStart"/>
      <w:r w:rsidRPr="00234788">
        <w:rPr>
          <w:rFonts w:ascii="Verdana" w:eastAsia="Times New Roman" w:hAnsi="Verdana" w:cs="Times New Roman"/>
          <w:color w:val="302030"/>
          <w:sz w:val="28"/>
          <w:szCs w:val="28"/>
          <w:lang w:eastAsia="ru-RU"/>
        </w:rPr>
        <w:t>самоаттестация</w:t>
      </w:r>
      <w:proofErr w:type="spellEnd"/>
      <w:r w:rsidRPr="00234788">
        <w:rPr>
          <w:rFonts w:ascii="Verdana" w:eastAsia="Times New Roman" w:hAnsi="Verdana" w:cs="Times New Roman"/>
          <w:color w:val="302030"/>
          <w:sz w:val="28"/>
          <w:szCs w:val="28"/>
          <w:lang w:eastAsia="ru-RU"/>
        </w:rPr>
        <w:t xml:space="preserve"> посредством этой методики — заинтересованный разговор в коллективе, во время которого сами его члены определяют уровень коллективного развития, а также решают, насколько он может подняться в ближайшее время и что для этого нужно сделать.</w:t>
      </w:r>
    </w:p>
    <w:p w14:paraId="5881D31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В самом общем виде план проведения </w:t>
      </w:r>
      <w:proofErr w:type="spellStart"/>
      <w:r w:rsidRPr="00234788">
        <w:rPr>
          <w:rFonts w:ascii="Verdana" w:eastAsia="Times New Roman" w:hAnsi="Verdana" w:cs="Times New Roman"/>
          <w:color w:val="302030"/>
          <w:sz w:val="28"/>
          <w:szCs w:val="28"/>
          <w:lang w:eastAsia="ru-RU"/>
        </w:rPr>
        <w:t>самоаттестации</w:t>
      </w:r>
      <w:proofErr w:type="spellEnd"/>
      <w:r w:rsidRPr="00234788">
        <w:rPr>
          <w:rFonts w:ascii="Verdana" w:eastAsia="Times New Roman" w:hAnsi="Verdana" w:cs="Times New Roman"/>
          <w:color w:val="302030"/>
          <w:sz w:val="28"/>
          <w:szCs w:val="28"/>
          <w:lang w:eastAsia="ru-RU"/>
        </w:rPr>
        <w:t xml:space="preserve"> коллектива при помощи данной методики может быть таким.</w:t>
      </w:r>
    </w:p>
    <w:p w14:paraId="078B2FC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1. Вступительное слово ведущего.</w:t>
      </w:r>
    </w:p>
    <w:p w14:paraId="01B4E81F"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2. Разговор членов коллектива на тему «Кто мы? Какие мы?».</w:t>
      </w:r>
    </w:p>
    <w:p w14:paraId="1439A64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3. Коллективное обсуждение программы роста.</w:t>
      </w:r>
    </w:p>
    <w:p w14:paraId="02ACFAC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Во вступительном слове ведущий (им может быть учитель) говорит о месте и значении коллектива в жизни каждой личности, об особенностях его становления, выделяет задачи </w:t>
      </w:r>
      <w:proofErr w:type="spellStart"/>
      <w:r w:rsidRPr="00234788">
        <w:rPr>
          <w:rFonts w:ascii="Verdana" w:eastAsia="Times New Roman" w:hAnsi="Verdana" w:cs="Times New Roman"/>
          <w:color w:val="302030"/>
          <w:sz w:val="28"/>
          <w:szCs w:val="28"/>
          <w:lang w:eastAsia="ru-RU"/>
        </w:rPr>
        <w:t>самоаттестации</w:t>
      </w:r>
      <w:proofErr w:type="spellEnd"/>
      <w:r w:rsidRPr="00234788">
        <w:rPr>
          <w:rFonts w:ascii="Verdana" w:eastAsia="Times New Roman" w:hAnsi="Verdana" w:cs="Times New Roman"/>
          <w:color w:val="302030"/>
          <w:sz w:val="28"/>
          <w:szCs w:val="28"/>
          <w:lang w:eastAsia="ru-RU"/>
        </w:rPr>
        <w:t>, характеризует ступени коллек</w:t>
      </w:r>
      <w:r w:rsidRPr="00234788">
        <w:rPr>
          <w:rFonts w:ascii="Verdana" w:eastAsia="Times New Roman" w:hAnsi="Verdana" w:cs="Times New Roman"/>
          <w:color w:val="302030"/>
          <w:sz w:val="28"/>
          <w:szCs w:val="28"/>
          <w:lang w:eastAsia="ru-RU"/>
        </w:rPr>
        <w:softHyphen/>
        <w:t xml:space="preserve">тивного роста, объявляет порядок проведения разговора. Необходимо с самого начала создать атмосферу непринужденности, доброжелательности и в то же время делового, принципиального обсуждения. Важно выбрать подходящее место для проведения </w:t>
      </w:r>
      <w:proofErr w:type="spellStart"/>
      <w:r w:rsidRPr="00234788">
        <w:rPr>
          <w:rFonts w:ascii="Verdana" w:eastAsia="Times New Roman" w:hAnsi="Verdana" w:cs="Times New Roman"/>
          <w:color w:val="302030"/>
          <w:sz w:val="28"/>
          <w:szCs w:val="28"/>
          <w:lang w:eastAsia="ru-RU"/>
        </w:rPr>
        <w:t>самоаттестации</w:t>
      </w:r>
      <w:proofErr w:type="spellEnd"/>
      <w:r w:rsidRPr="00234788">
        <w:rPr>
          <w:rFonts w:ascii="Verdana" w:eastAsia="Times New Roman" w:hAnsi="Verdana" w:cs="Times New Roman"/>
          <w:color w:val="302030"/>
          <w:sz w:val="28"/>
          <w:szCs w:val="28"/>
          <w:lang w:eastAsia="ru-RU"/>
        </w:rPr>
        <w:t>, соответственно его оборудовать и оформить, найти верный тон и стиль разговора.</w:t>
      </w:r>
    </w:p>
    <w:p w14:paraId="411CFD2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На начальном этапе ведущий должен воздерживаться от собственных суждений и оценок, касающихся жизнедеятельности группы.</w:t>
      </w:r>
    </w:p>
    <w:p w14:paraId="1029AE9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Задача общего разговора в том, чтобы на основе детального анализа разобраться в особенностях своего коллектива, в </w:t>
      </w:r>
      <w:r w:rsidRPr="00234788">
        <w:rPr>
          <w:rFonts w:ascii="Verdana" w:eastAsia="Times New Roman" w:hAnsi="Verdana" w:cs="Times New Roman"/>
          <w:color w:val="302030"/>
          <w:sz w:val="28"/>
          <w:szCs w:val="28"/>
          <w:lang w:eastAsia="ru-RU"/>
        </w:rPr>
        <w:lastRenderedPageBreak/>
        <w:t>результатах его деятель</w:t>
      </w:r>
      <w:r w:rsidRPr="00234788">
        <w:rPr>
          <w:rFonts w:ascii="Verdana" w:eastAsia="Times New Roman" w:hAnsi="Verdana" w:cs="Times New Roman"/>
          <w:color w:val="302030"/>
          <w:sz w:val="28"/>
          <w:szCs w:val="28"/>
          <w:lang w:eastAsia="ru-RU"/>
        </w:rPr>
        <w:softHyphen/>
        <w:t>ности, оценить участие каждого в совместных делах. Ориентирами в таком раз</w:t>
      </w:r>
      <w:r w:rsidRPr="00234788">
        <w:rPr>
          <w:rFonts w:ascii="Verdana" w:eastAsia="Times New Roman" w:hAnsi="Verdana" w:cs="Times New Roman"/>
          <w:color w:val="302030"/>
          <w:sz w:val="28"/>
          <w:szCs w:val="28"/>
          <w:lang w:eastAsia="ru-RU"/>
        </w:rPr>
        <w:softHyphen/>
        <w:t xml:space="preserve">говоре могут стать специальные вопросы, подготовленные для </w:t>
      </w:r>
      <w:proofErr w:type="spellStart"/>
      <w:r w:rsidRPr="00234788">
        <w:rPr>
          <w:rFonts w:ascii="Verdana" w:eastAsia="Times New Roman" w:hAnsi="Verdana" w:cs="Times New Roman"/>
          <w:color w:val="302030"/>
          <w:sz w:val="28"/>
          <w:szCs w:val="28"/>
          <w:lang w:eastAsia="ru-RU"/>
        </w:rPr>
        <w:t>самоаттестации</w:t>
      </w:r>
      <w:proofErr w:type="spellEnd"/>
      <w:r w:rsidRPr="00234788">
        <w:rPr>
          <w:rFonts w:ascii="Verdana" w:eastAsia="Times New Roman" w:hAnsi="Verdana" w:cs="Times New Roman"/>
          <w:color w:val="302030"/>
          <w:sz w:val="28"/>
          <w:szCs w:val="28"/>
          <w:lang w:eastAsia="ru-RU"/>
        </w:rPr>
        <w:t>. Если речь идет о школьном классе, то они могут быть, например, такими:</w:t>
      </w:r>
    </w:p>
    <w:p w14:paraId="2A1BE8B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Выполняем ли мы всем классом полезное, нужное дело для класса и школы в целом? По своей инициативе делаем это или по принуждению?</w:t>
      </w:r>
    </w:p>
    <w:p w14:paraId="0BBC8D9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Всели мы достаточно внимательны друг к другу? Переживаем ли мы все вместе, если кому-либо из нас плохо? Радуемся ли мы успехам товарищей? Принимаем ли близко к сердцу неудачи товарищей?</w:t>
      </w:r>
    </w:p>
    <w:p w14:paraId="5B9118D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Можно ли сказать, что наш класс отлично организован, что мы работаем, трудимся и учимся по принципу «Один—за всех, все — за одного? Если да, то в чем это проявляется? Если нет, то почему это так?</w:t>
      </w:r>
    </w:p>
    <w:p w14:paraId="687316B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Достаточно ли хорошо мы понимаем друг друга? Умеем ли мы находить общий язык, вырабатывать общее мнение по важным для коллектива воп</w:t>
      </w:r>
      <w:r w:rsidRPr="00234788">
        <w:rPr>
          <w:rFonts w:ascii="Verdana" w:eastAsia="Times New Roman" w:hAnsi="Verdana" w:cs="Times New Roman"/>
          <w:color w:val="302030"/>
          <w:sz w:val="28"/>
          <w:szCs w:val="28"/>
          <w:lang w:eastAsia="ru-RU"/>
        </w:rPr>
        <w:softHyphen/>
        <w:t>росам?</w:t>
      </w:r>
    </w:p>
    <w:p w14:paraId="223C760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Можем ли мы, готовы ли мы собрать свою волю в кулак, проявить настойчивость, принципиальность в трудные минуты?</w:t>
      </w:r>
    </w:p>
    <w:p w14:paraId="0488BFD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Какое общее дело нам по силам в ближайшее время?</w:t>
      </w:r>
    </w:p>
    <w:p w14:paraId="0D335D2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Подобного рода вопросы помогают сосредоточить внимание членов коллектива на анализе основных сторон его жизни, сделать разговор заинтересованным, содержательным, предметным. При этом нет необходимости обсуждать вопросы именно те и в том порядке, в каком они перечислены. Каждый может высказаться по любому из вопросов, который его волнует, не дожидаясь, когда до этого вопроса дойдет очередь. Ведущему необходимо внимательно следить за репликами ребят, выделять главное, отбирать спорные суждения, вводить при необходимости до</w:t>
      </w:r>
      <w:r w:rsidRPr="00234788">
        <w:rPr>
          <w:rFonts w:ascii="Verdana" w:eastAsia="Times New Roman" w:hAnsi="Verdana" w:cs="Times New Roman"/>
          <w:color w:val="302030"/>
          <w:sz w:val="28"/>
          <w:szCs w:val="28"/>
          <w:lang w:eastAsia="ru-RU"/>
        </w:rPr>
        <w:softHyphen/>
        <w:t>полнительные вопросы, давать разъяснения, направлять разговор в нужное русло.</w:t>
      </w:r>
    </w:p>
    <w:p w14:paraId="0689DC7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Обсуждение предложенных вопросов в конечном счете должно привести к получению обобщенной характеристики, которая сопоставляется с эталонными ступенями роста. Таким образом делается общий вывод об уровне развития коллектива.</w:t>
      </w:r>
    </w:p>
    <w:p w14:paraId="71DC852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При подобном обсуждении могут, естественно, возникать споры, высказы</w:t>
      </w:r>
      <w:r w:rsidRPr="00234788">
        <w:rPr>
          <w:rFonts w:ascii="Verdana" w:eastAsia="Times New Roman" w:hAnsi="Verdana" w:cs="Times New Roman"/>
          <w:color w:val="302030"/>
          <w:sz w:val="28"/>
          <w:szCs w:val="28"/>
          <w:lang w:eastAsia="ru-RU"/>
        </w:rPr>
        <w:softHyphen/>
        <w:t>ваться различные мнения. В этом случае сторонникам несовпадающих точек зрения необходимо дать возможность детально их обсудить. Окончательное реше</w:t>
      </w:r>
      <w:r w:rsidRPr="00234788">
        <w:rPr>
          <w:rFonts w:ascii="Verdana" w:eastAsia="Times New Roman" w:hAnsi="Verdana" w:cs="Times New Roman"/>
          <w:color w:val="302030"/>
          <w:sz w:val="28"/>
          <w:szCs w:val="28"/>
          <w:lang w:eastAsia="ru-RU"/>
        </w:rPr>
        <w:softHyphen/>
        <w:t>ние принимается большинством голосов без формального голосования, хотя такое, вообще говоря, не исключается. Нужно иметь в виду, что возможны и промежу</w:t>
      </w:r>
      <w:r w:rsidRPr="00234788">
        <w:rPr>
          <w:rFonts w:ascii="Verdana" w:eastAsia="Times New Roman" w:hAnsi="Verdana" w:cs="Times New Roman"/>
          <w:color w:val="302030"/>
          <w:sz w:val="28"/>
          <w:szCs w:val="28"/>
          <w:lang w:eastAsia="ru-RU"/>
        </w:rPr>
        <w:softHyphen/>
        <w:t xml:space="preserve">точные формулировки (ближе к «Мягкой глине», между «Мягкой глиной* и «Мерцающим маяком», немного продвинулись вперед от «Мерцающего маяка» к «Алому </w:t>
      </w:r>
      <w:proofErr w:type="spellStart"/>
      <w:proofErr w:type="gramStart"/>
      <w:r w:rsidRPr="00234788">
        <w:rPr>
          <w:rFonts w:ascii="Verdana" w:eastAsia="Times New Roman" w:hAnsi="Verdana" w:cs="Times New Roman"/>
          <w:color w:val="302030"/>
          <w:sz w:val="28"/>
          <w:szCs w:val="28"/>
          <w:lang w:eastAsia="ru-RU"/>
        </w:rPr>
        <w:t>парусу»и</w:t>
      </w:r>
      <w:proofErr w:type="spellEnd"/>
      <w:proofErr w:type="gramEnd"/>
      <w:r w:rsidRPr="00234788">
        <w:rPr>
          <w:rFonts w:ascii="Verdana" w:eastAsia="Times New Roman" w:hAnsi="Verdana" w:cs="Times New Roman"/>
          <w:color w:val="302030"/>
          <w:sz w:val="28"/>
          <w:szCs w:val="28"/>
          <w:lang w:eastAsia="ru-RU"/>
        </w:rPr>
        <w:t xml:space="preserve"> др.).</w:t>
      </w:r>
    </w:p>
    <w:p w14:paraId="33ECBF33" w14:textId="4FDD84AA"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Определив реальную ступень развития, участники </w:t>
      </w:r>
      <w:proofErr w:type="spellStart"/>
      <w:r w:rsidRPr="00234788">
        <w:rPr>
          <w:rFonts w:ascii="Verdana" w:eastAsia="Times New Roman" w:hAnsi="Verdana" w:cs="Times New Roman"/>
          <w:color w:val="302030"/>
          <w:sz w:val="28"/>
          <w:szCs w:val="28"/>
          <w:lang w:eastAsia="ru-RU"/>
        </w:rPr>
        <w:t>самоаттестации</w:t>
      </w:r>
      <w:proofErr w:type="spellEnd"/>
      <w:r w:rsidRPr="00234788">
        <w:rPr>
          <w:rFonts w:ascii="Verdana" w:eastAsia="Times New Roman" w:hAnsi="Verdana" w:cs="Times New Roman"/>
          <w:color w:val="302030"/>
          <w:sz w:val="28"/>
          <w:szCs w:val="28"/>
          <w:lang w:eastAsia="ru-RU"/>
        </w:rPr>
        <w:t xml:space="preserve"> задумы</w:t>
      </w:r>
      <w:r w:rsidRPr="00234788">
        <w:rPr>
          <w:rFonts w:ascii="Verdana" w:eastAsia="Times New Roman" w:hAnsi="Verdana" w:cs="Times New Roman"/>
          <w:color w:val="302030"/>
          <w:sz w:val="28"/>
          <w:szCs w:val="28"/>
          <w:lang w:eastAsia="ru-RU"/>
        </w:rPr>
        <w:softHyphen/>
        <w:t>ваются над тем, каким их коллектив мог бы стать в недалеком будущем, оценивают возможности его дальнейшего роста. Все наиболее значимые </w:t>
      </w:r>
      <w:proofErr w:type="spellStart"/>
      <w:r w:rsidRPr="00234788">
        <w:rPr>
          <w:rFonts w:ascii="Verdana" w:eastAsia="Times New Roman" w:hAnsi="Verdana" w:cs="Times New Roman"/>
          <w:b/>
          <w:bCs/>
          <w:color w:val="302030"/>
          <w:sz w:val="28"/>
          <w:szCs w:val="28"/>
          <w:lang w:eastAsia="ru-RU"/>
        </w:rPr>
        <w:t>и</w:t>
      </w:r>
      <w:r w:rsidRPr="00234788">
        <w:rPr>
          <w:rFonts w:ascii="Verdana" w:eastAsia="Times New Roman" w:hAnsi="Verdana" w:cs="Times New Roman"/>
          <w:color w:val="302030"/>
          <w:sz w:val="28"/>
          <w:szCs w:val="28"/>
          <w:lang w:eastAsia="ru-RU"/>
        </w:rPr>
        <w:t>ценные</w:t>
      </w:r>
      <w:proofErr w:type="spellEnd"/>
      <w:r w:rsidRPr="00234788">
        <w:rPr>
          <w:rFonts w:ascii="Verdana" w:eastAsia="Times New Roman" w:hAnsi="Verdana" w:cs="Times New Roman"/>
          <w:color w:val="302030"/>
          <w:sz w:val="28"/>
          <w:szCs w:val="28"/>
          <w:lang w:eastAsia="ru-RU"/>
        </w:rPr>
        <w:t xml:space="preserve"> предложения становятся программой развития коллектива. Сюда могут войти самые разные идеи, касающиеся изменения эмоционального климата, стиля взаимоотношений и самоуправления и т. д. Важно, чтобы предложения были конкретными и выполнимыми. При составлении программы роста</w:t>
      </w:r>
      <w:r>
        <w:rPr>
          <w:rFonts w:ascii="Verdana" w:eastAsia="Times New Roman" w:hAnsi="Verdana" w:cs="Times New Roman"/>
          <w:color w:val="302030"/>
          <w:sz w:val="28"/>
          <w:szCs w:val="28"/>
          <w:lang w:eastAsia="ru-RU"/>
        </w:rPr>
        <w:t xml:space="preserve"> </w:t>
      </w:r>
      <w:r w:rsidRPr="00234788">
        <w:rPr>
          <w:rFonts w:ascii="Verdana" w:eastAsia="Times New Roman" w:hAnsi="Verdana" w:cs="Times New Roman"/>
          <w:color w:val="302030"/>
          <w:sz w:val="28"/>
          <w:szCs w:val="28"/>
          <w:lang w:eastAsia="ru-RU"/>
        </w:rPr>
        <w:t>(обычно она составляется в письменной форме) нужно избегать общих фраз, содержащих выражения типа «улучшить», «усилить», «повысить». В процессе практической разработки программы роста коллектива можно использовать различные методы. Самый простой из них — обсуждение поступивших предложений</w:t>
      </w:r>
      <w:r>
        <w:rPr>
          <w:rFonts w:ascii="Verdana" w:eastAsia="Times New Roman" w:hAnsi="Verdana" w:cs="Times New Roman"/>
          <w:color w:val="302030"/>
          <w:sz w:val="28"/>
          <w:szCs w:val="28"/>
          <w:lang w:eastAsia="ru-RU"/>
        </w:rPr>
        <w:t xml:space="preserve"> </w:t>
      </w:r>
      <w:r w:rsidRPr="00234788">
        <w:rPr>
          <w:rFonts w:ascii="Verdana" w:eastAsia="Times New Roman" w:hAnsi="Verdana" w:cs="Times New Roman"/>
          <w:color w:val="302030"/>
          <w:sz w:val="28"/>
          <w:szCs w:val="28"/>
          <w:lang w:eastAsia="ru-RU"/>
        </w:rPr>
        <w:t xml:space="preserve">с точки зрения их ценности, реальности и целесообразности претворения в жизнь. Существует также метод, заимствованный из практики управления творческими </w:t>
      </w:r>
      <w:proofErr w:type="gramStart"/>
      <w:r w:rsidRPr="00234788">
        <w:rPr>
          <w:rFonts w:ascii="Verdana" w:eastAsia="Times New Roman" w:hAnsi="Verdana" w:cs="Times New Roman"/>
          <w:color w:val="302030"/>
          <w:sz w:val="28"/>
          <w:szCs w:val="28"/>
          <w:lang w:eastAsia="ru-RU"/>
        </w:rPr>
        <w:t>коллекти</w:t>
      </w:r>
      <w:r w:rsidRPr="00234788">
        <w:rPr>
          <w:rFonts w:ascii="Verdana" w:eastAsia="Times New Roman" w:hAnsi="Verdana" w:cs="Times New Roman"/>
          <w:color w:val="302030"/>
          <w:sz w:val="28"/>
          <w:szCs w:val="28"/>
          <w:lang w:eastAsia="ru-RU"/>
        </w:rPr>
        <w:softHyphen/>
        <w:t>вами,—</w:t>
      </w:r>
      <w:proofErr w:type="spellStart"/>
      <w:proofErr w:type="gramEnd"/>
      <w:r w:rsidRPr="00234788">
        <w:rPr>
          <w:rFonts w:ascii="Verdana" w:eastAsia="Times New Roman" w:hAnsi="Verdana" w:cs="Times New Roman"/>
          <w:color w:val="302030"/>
          <w:sz w:val="28"/>
          <w:szCs w:val="28"/>
          <w:lang w:eastAsia="ru-RU"/>
        </w:rPr>
        <w:t>брейнсторминг</w:t>
      </w:r>
      <w:proofErr w:type="spellEnd"/>
      <w:r w:rsidRPr="00234788">
        <w:rPr>
          <w:rFonts w:ascii="Verdana" w:eastAsia="Times New Roman" w:hAnsi="Verdana" w:cs="Times New Roman"/>
          <w:color w:val="302030"/>
          <w:sz w:val="28"/>
          <w:szCs w:val="28"/>
          <w:lang w:eastAsia="ru-RU"/>
        </w:rPr>
        <w:t>.</w:t>
      </w:r>
      <w:r>
        <w:rPr>
          <w:rFonts w:ascii="Verdana" w:eastAsia="Times New Roman" w:hAnsi="Verdana" w:cs="Times New Roman"/>
          <w:b/>
          <w:bCs/>
          <w:color w:val="302030"/>
          <w:sz w:val="28"/>
          <w:szCs w:val="28"/>
          <w:lang w:eastAsia="ru-RU"/>
        </w:rPr>
        <w:t xml:space="preserve"> </w:t>
      </w:r>
      <w:r w:rsidRPr="00234788">
        <w:rPr>
          <w:rFonts w:ascii="Verdana" w:eastAsia="Times New Roman" w:hAnsi="Verdana" w:cs="Times New Roman"/>
          <w:color w:val="302030"/>
          <w:sz w:val="28"/>
          <w:szCs w:val="28"/>
          <w:lang w:eastAsia="ru-RU"/>
        </w:rPr>
        <w:t>Суть его состоит в следующем. Ведущий разбивает группу, обсуждающую проблему, на две части. Одна из них должна быть более много</w:t>
      </w:r>
      <w:r w:rsidRPr="00234788">
        <w:rPr>
          <w:rFonts w:ascii="Verdana" w:eastAsia="Times New Roman" w:hAnsi="Verdana" w:cs="Times New Roman"/>
          <w:color w:val="302030"/>
          <w:sz w:val="28"/>
          <w:szCs w:val="28"/>
          <w:lang w:eastAsia="ru-RU"/>
        </w:rPr>
        <w:softHyphen/>
        <w:t>численной. Это так называемые генераторы идей. Они работают на первом этапе обсуждения проблемы, и их задача состоит в том, чтобы, стимулируя друг друга, выдвинуть как можно больше различных предложений, касающихся программы роста коллектива. Генераторов идей не должно смущать то, что их предложения могут оказаться недостаточно аргументированными, отвергнутыми и т. п. На этом этапе работы без какой бы то ни было критики принимаются любые предложения, какими бы странными, нереальными, фантастическими и</w:t>
      </w:r>
      <w:r>
        <w:rPr>
          <w:rFonts w:ascii="Verdana" w:eastAsia="Times New Roman" w:hAnsi="Verdana" w:cs="Times New Roman"/>
          <w:b/>
          <w:bCs/>
          <w:color w:val="302030"/>
          <w:sz w:val="28"/>
          <w:szCs w:val="28"/>
          <w:lang w:eastAsia="ru-RU"/>
        </w:rPr>
        <w:t xml:space="preserve"> </w:t>
      </w:r>
      <w:r w:rsidRPr="00234788">
        <w:rPr>
          <w:rFonts w:ascii="Verdana" w:eastAsia="Times New Roman" w:hAnsi="Verdana" w:cs="Times New Roman"/>
          <w:color w:val="302030"/>
          <w:sz w:val="28"/>
          <w:szCs w:val="28"/>
          <w:lang w:eastAsia="ru-RU"/>
        </w:rPr>
        <w:t xml:space="preserve">даже абсурдными они ни казались. </w:t>
      </w:r>
      <w:r w:rsidRPr="00234788">
        <w:rPr>
          <w:rFonts w:ascii="Verdana" w:eastAsia="Times New Roman" w:hAnsi="Verdana" w:cs="Times New Roman"/>
          <w:color w:val="302030"/>
          <w:sz w:val="28"/>
          <w:szCs w:val="28"/>
          <w:lang w:eastAsia="ru-RU"/>
        </w:rPr>
        <w:lastRenderedPageBreak/>
        <w:t>Главное, чтобы таких предложений в начале дискуссии было как можно больше.</w:t>
      </w:r>
    </w:p>
    <w:p w14:paraId="1C6FCA9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На следующем этапе в дело включается вторая часть группы, так называе</w:t>
      </w:r>
      <w:r w:rsidRPr="00234788">
        <w:rPr>
          <w:rFonts w:ascii="Verdana" w:eastAsia="Times New Roman" w:hAnsi="Verdana" w:cs="Times New Roman"/>
          <w:color w:val="302030"/>
          <w:sz w:val="28"/>
          <w:szCs w:val="28"/>
          <w:lang w:eastAsia="ru-RU"/>
        </w:rPr>
        <w:softHyphen/>
        <w:t>мые «критики». Они начинают работать после того, как завершили свое дело «генераторы идей», и непременно в их отсутствие. «Критики» подробно рассматри</w:t>
      </w:r>
      <w:r w:rsidRPr="00234788">
        <w:rPr>
          <w:rFonts w:ascii="Verdana" w:eastAsia="Times New Roman" w:hAnsi="Verdana" w:cs="Times New Roman"/>
          <w:color w:val="302030"/>
          <w:sz w:val="28"/>
          <w:szCs w:val="28"/>
          <w:lang w:eastAsia="ru-RU"/>
        </w:rPr>
        <w:softHyphen/>
        <w:t>вают предложенные идеи, отсеивают совсем непригодные («критики» не должны знать, кому обсуждаемые идеи принадлежат), откладывают обсуждение спорных, принимают и рекомендуют для включения в программу роста коллектива наиболее интересные, ценные и реальные. Затем настает очередь обсуждения спорных идей. Задача «критиков» здесь заключается в том, чтобы извлечь из них рацио</w:t>
      </w:r>
      <w:r w:rsidRPr="00234788">
        <w:rPr>
          <w:rFonts w:ascii="Verdana" w:eastAsia="Times New Roman" w:hAnsi="Verdana" w:cs="Times New Roman"/>
          <w:color w:val="302030"/>
          <w:sz w:val="28"/>
          <w:szCs w:val="28"/>
          <w:lang w:eastAsia="ru-RU"/>
        </w:rPr>
        <w:softHyphen/>
        <w:t>нальное зерно.</w:t>
      </w:r>
    </w:p>
    <w:p w14:paraId="07BBCC2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При организованном таким образом обсуждении в конечном итоге получается довольно богатый набор интересных и нужных для коллектива дел и начинаний, реализация которых может слу</w:t>
      </w:r>
      <w:r w:rsidRPr="00234788">
        <w:rPr>
          <w:rFonts w:ascii="Verdana" w:eastAsia="Times New Roman" w:hAnsi="Verdana" w:cs="Times New Roman"/>
          <w:color w:val="302030"/>
          <w:sz w:val="28"/>
          <w:szCs w:val="28"/>
          <w:lang w:eastAsia="ru-RU"/>
        </w:rPr>
        <w:softHyphen/>
        <w:t>жить надежным и эффективным средством для успешного прод</w:t>
      </w:r>
      <w:r w:rsidRPr="00234788">
        <w:rPr>
          <w:rFonts w:ascii="Verdana" w:eastAsia="Times New Roman" w:hAnsi="Verdana" w:cs="Times New Roman"/>
          <w:color w:val="302030"/>
          <w:sz w:val="28"/>
          <w:szCs w:val="28"/>
          <w:lang w:eastAsia="ru-RU"/>
        </w:rPr>
        <w:softHyphen/>
        <w:t>вижения коллектива к вершинам социально-психологической зре</w:t>
      </w:r>
      <w:r w:rsidRPr="00234788">
        <w:rPr>
          <w:rFonts w:ascii="Verdana" w:eastAsia="Times New Roman" w:hAnsi="Verdana" w:cs="Times New Roman"/>
          <w:color w:val="302030"/>
          <w:sz w:val="28"/>
          <w:szCs w:val="28"/>
          <w:lang w:eastAsia="ru-RU"/>
        </w:rPr>
        <w:softHyphen/>
        <w:t>лости.</w:t>
      </w:r>
    </w:p>
    <w:p w14:paraId="0A48D4CC" w14:textId="6327513C"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w:t>
      </w:r>
    </w:p>
    <w:p w14:paraId="27185E44"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МЕТОДИКА ЭМОЦИОНАЛЬНО-ЦВЕТОВОЙ АНАЛОГИИ</w:t>
      </w:r>
    </w:p>
    <w:p w14:paraId="6CE52D78"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Методы эмоционально-цветовой аналогии разрабатывались на основе существующей специфической связи выбора человеком цве</w:t>
      </w:r>
      <w:r w:rsidRPr="00234788">
        <w:rPr>
          <w:rFonts w:ascii="Verdana" w:eastAsia="Times New Roman" w:hAnsi="Verdana" w:cs="Times New Roman"/>
          <w:color w:val="302030"/>
          <w:sz w:val="28"/>
          <w:szCs w:val="28"/>
          <w:lang w:eastAsia="ru-RU"/>
        </w:rPr>
        <w:softHyphen/>
        <w:t>та с его эмоциональным состоянием.</w:t>
      </w:r>
    </w:p>
    <w:p w14:paraId="2F0E3B7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Способность цвета особым образом воздействовать на эмоцио</w:t>
      </w:r>
      <w:r w:rsidRPr="00234788">
        <w:rPr>
          <w:rFonts w:ascii="Verdana" w:eastAsia="Times New Roman" w:hAnsi="Verdana" w:cs="Times New Roman"/>
          <w:color w:val="302030"/>
          <w:sz w:val="28"/>
          <w:szCs w:val="28"/>
          <w:lang w:eastAsia="ru-RU"/>
        </w:rPr>
        <w:softHyphen/>
        <w:t>нальные состояния людей, а эмоциональных состояний — отра</w:t>
      </w:r>
      <w:r w:rsidRPr="00234788">
        <w:rPr>
          <w:rFonts w:ascii="Verdana" w:eastAsia="Times New Roman" w:hAnsi="Verdana" w:cs="Times New Roman"/>
          <w:color w:val="302030"/>
          <w:sz w:val="28"/>
          <w:szCs w:val="28"/>
          <w:lang w:eastAsia="ru-RU"/>
        </w:rPr>
        <w:softHyphen/>
        <w:t xml:space="preserve">жать в себе богатую палитру существующих в природе красок широко используется в прикладной </w:t>
      </w:r>
      <w:proofErr w:type="spellStart"/>
      <w:r w:rsidRPr="00234788">
        <w:rPr>
          <w:rFonts w:ascii="Verdana" w:eastAsia="Times New Roman" w:hAnsi="Verdana" w:cs="Times New Roman"/>
          <w:color w:val="302030"/>
          <w:sz w:val="28"/>
          <w:szCs w:val="28"/>
          <w:lang w:eastAsia="ru-RU"/>
        </w:rPr>
        <w:t>цветопсихологии</w:t>
      </w:r>
      <w:proofErr w:type="spellEnd"/>
      <w:r w:rsidRPr="00234788">
        <w:rPr>
          <w:rFonts w:ascii="Verdana" w:eastAsia="Times New Roman" w:hAnsi="Verdana" w:cs="Times New Roman"/>
          <w:color w:val="302030"/>
          <w:sz w:val="28"/>
          <w:szCs w:val="28"/>
          <w:lang w:eastAsia="ru-RU"/>
        </w:rPr>
        <w:t>. Явле</w:t>
      </w:r>
      <w:r w:rsidRPr="00234788">
        <w:rPr>
          <w:rFonts w:ascii="Verdana" w:eastAsia="Times New Roman" w:hAnsi="Verdana" w:cs="Times New Roman"/>
          <w:color w:val="302030"/>
          <w:sz w:val="28"/>
          <w:szCs w:val="28"/>
          <w:lang w:eastAsia="ru-RU"/>
        </w:rPr>
        <w:softHyphen/>
        <w:t xml:space="preserve">ния, связанные с </w:t>
      </w:r>
      <w:proofErr w:type="spellStart"/>
      <w:r w:rsidRPr="00234788">
        <w:rPr>
          <w:rFonts w:ascii="Verdana" w:eastAsia="Times New Roman" w:hAnsi="Verdana" w:cs="Times New Roman"/>
          <w:color w:val="302030"/>
          <w:sz w:val="28"/>
          <w:szCs w:val="28"/>
          <w:lang w:eastAsia="ru-RU"/>
        </w:rPr>
        <w:t>цветовосприятием</w:t>
      </w:r>
      <w:proofErr w:type="spellEnd"/>
      <w:r w:rsidRPr="00234788">
        <w:rPr>
          <w:rFonts w:ascii="Verdana" w:eastAsia="Times New Roman" w:hAnsi="Verdana" w:cs="Times New Roman"/>
          <w:color w:val="302030"/>
          <w:sz w:val="28"/>
          <w:szCs w:val="28"/>
          <w:lang w:eastAsia="ru-RU"/>
        </w:rPr>
        <w:t xml:space="preserve"> человека, стали употребляться и для изучения некоторых особенностей личности, ее состояний.</w:t>
      </w:r>
    </w:p>
    <w:p w14:paraId="500C539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Исходным в применении цвета в исследовательских операциях является установленное в </w:t>
      </w:r>
      <w:proofErr w:type="spellStart"/>
      <w:r w:rsidRPr="00234788">
        <w:rPr>
          <w:rFonts w:ascii="Verdana" w:eastAsia="Times New Roman" w:hAnsi="Verdana" w:cs="Times New Roman"/>
          <w:color w:val="302030"/>
          <w:sz w:val="28"/>
          <w:szCs w:val="28"/>
          <w:lang w:eastAsia="ru-RU"/>
        </w:rPr>
        <w:t>цветопсихологии</w:t>
      </w:r>
      <w:proofErr w:type="spellEnd"/>
      <w:r w:rsidRPr="00234788">
        <w:rPr>
          <w:rFonts w:ascii="Verdana" w:eastAsia="Times New Roman" w:hAnsi="Verdana" w:cs="Times New Roman"/>
          <w:color w:val="302030"/>
          <w:sz w:val="28"/>
          <w:szCs w:val="28"/>
          <w:lang w:eastAsia="ru-RU"/>
        </w:rPr>
        <w:t xml:space="preserve"> соответствие опреде</w:t>
      </w:r>
      <w:r w:rsidRPr="00234788">
        <w:rPr>
          <w:rFonts w:ascii="Verdana" w:eastAsia="Times New Roman" w:hAnsi="Verdana" w:cs="Times New Roman"/>
          <w:color w:val="302030"/>
          <w:sz w:val="28"/>
          <w:szCs w:val="28"/>
          <w:lang w:eastAsia="ru-RU"/>
        </w:rPr>
        <w:softHyphen/>
        <w:t>ленных цветовых оттенков различным проявлением эмоциональ</w:t>
      </w:r>
      <w:r w:rsidRPr="00234788">
        <w:rPr>
          <w:rFonts w:ascii="Verdana" w:eastAsia="Times New Roman" w:hAnsi="Verdana" w:cs="Times New Roman"/>
          <w:color w:val="302030"/>
          <w:sz w:val="28"/>
          <w:szCs w:val="28"/>
          <w:lang w:eastAsia="ru-RU"/>
        </w:rPr>
        <w:softHyphen/>
        <w:t xml:space="preserve">ных состояний человека, «тональностям» этих состояний. В </w:t>
      </w:r>
      <w:proofErr w:type="spellStart"/>
      <w:r w:rsidRPr="00234788">
        <w:rPr>
          <w:rFonts w:ascii="Verdana" w:eastAsia="Times New Roman" w:hAnsi="Verdana" w:cs="Times New Roman"/>
          <w:color w:val="302030"/>
          <w:sz w:val="28"/>
          <w:szCs w:val="28"/>
          <w:lang w:eastAsia="ru-RU"/>
        </w:rPr>
        <w:t>цвето</w:t>
      </w:r>
      <w:r w:rsidRPr="00234788">
        <w:rPr>
          <w:rFonts w:ascii="Verdana" w:eastAsia="Times New Roman" w:hAnsi="Verdana" w:cs="Times New Roman"/>
          <w:color w:val="302030"/>
          <w:sz w:val="28"/>
          <w:szCs w:val="28"/>
          <w:lang w:eastAsia="ru-RU"/>
        </w:rPr>
        <w:softHyphen/>
        <w:t>психологии</w:t>
      </w:r>
      <w:proofErr w:type="spellEnd"/>
      <w:r w:rsidRPr="00234788">
        <w:rPr>
          <w:rFonts w:ascii="Verdana" w:eastAsia="Times New Roman" w:hAnsi="Verdana" w:cs="Times New Roman"/>
          <w:color w:val="302030"/>
          <w:sz w:val="28"/>
          <w:szCs w:val="28"/>
          <w:lang w:eastAsia="ru-RU"/>
        </w:rPr>
        <w:t xml:space="preserve"> существует различение холодных и теплых, активных и пассивных, легких и тяжелых цветов, в зависимости от особенностей восприятия их человеком.</w:t>
      </w:r>
    </w:p>
    <w:p w14:paraId="03EECDE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proofErr w:type="spellStart"/>
      <w:r w:rsidRPr="00234788">
        <w:rPr>
          <w:rFonts w:ascii="Verdana" w:eastAsia="Times New Roman" w:hAnsi="Verdana" w:cs="Times New Roman"/>
          <w:color w:val="302030"/>
          <w:sz w:val="28"/>
          <w:szCs w:val="28"/>
          <w:lang w:eastAsia="ru-RU"/>
        </w:rPr>
        <w:lastRenderedPageBreak/>
        <w:t>Цветовосприятие</w:t>
      </w:r>
      <w:proofErr w:type="spellEnd"/>
      <w:r w:rsidRPr="00234788">
        <w:rPr>
          <w:rFonts w:ascii="Verdana" w:eastAsia="Times New Roman" w:hAnsi="Verdana" w:cs="Times New Roman"/>
          <w:color w:val="302030"/>
          <w:sz w:val="28"/>
          <w:szCs w:val="28"/>
          <w:lang w:eastAsia="ru-RU"/>
        </w:rPr>
        <w:t xml:space="preserve"> часто определяется индивидуальными и на</w:t>
      </w:r>
      <w:r w:rsidRPr="00234788">
        <w:rPr>
          <w:rFonts w:ascii="Verdana" w:eastAsia="Times New Roman" w:hAnsi="Verdana" w:cs="Times New Roman"/>
          <w:color w:val="302030"/>
          <w:sz w:val="28"/>
          <w:szCs w:val="28"/>
          <w:lang w:eastAsia="ru-RU"/>
        </w:rPr>
        <w:softHyphen/>
        <w:t>циональными особенностями людей, существующими на разных территориях традициями. Так складывались стереотипы восприя</w:t>
      </w:r>
      <w:r w:rsidRPr="00234788">
        <w:rPr>
          <w:rFonts w:ascii="Verdana" w:eastAsia="Times New Roman" w:hAnsi="Verdana" w:cs="Times New Roman"/>
          <w:color w:val="302030"/>
          <w:sz w:val="28"/>
          <w:szCs w:val="28"/>
          <w:lang w:eastAsia="ru-RU"/>
        </w:rPr>
        <w:softHyphen/>
        <w:t>тия цвета на основе ассоциации с его материальным носи</w:t>
      </w:r>
      <w:r w:rsidRPr="00234788">
        <w:rPr>
          <w:rFonts w:ascii="Verdana" w:eastAsia="Times New Roman" w:hAnsi="Verdana" w:cs="Times New Roman"/>
          <w:color w:val="302030"/>
          <w:sz w:val="28"/>
          <w:szCs w:val="28"/>
          <w:lang w:eastAsia="ru-RU"/>
        </w:rPr>
        <w:softHyphen/>
        <w:t>телем: красный цвет — цвет крови, огня; желтый — цвет солн</w:t>
      </w:r>
      <w:r w:rsidRPr="00234788">
        <w:rPr>
          <w:rFonts w:ascii="Verdana" w:eastAsia="Times New Roman" w:hAnsi="Verdana" w:cs="Times New Roman"/>
          <w:color w:val="302030"/>
          <w:sz w:val="28"/>
          <w:szCs w:val="28"/>
          <w:lang w:eastAsia="ru-RU"/>
        </w:rPr>
        <w:softHyphen/>
        <w:t>ца; зеленый — цвет травы, листьев; голубой — цвет моря, неба и т. д.</w:t>
      </w:r>
    </w:p>
    <w:p w14:paraId="7B5CC8F0" w14:textId="675AFD6D"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Хотя в </w:t>
      </w:r>
      <w:proofErr w:type="spellStart"/>
      <w:r w:rsidRPr="00234788">
        <w:rPr>
          <w:rFonts w:ascii="Verdana" w:eastAsia="Times New Roman" w:hAnsi="Verdana" w:cs="Times New Roman"/>
          <w:color w:val="302030"/>
          <w:sz w:val="28"/>
          <w:szCs w:val="28"/>
          <w:lang w:eastAsia="ru-RU"/>
        </w:rPr>
        <w:t>цветопсихологической</w:t>
      </w:r>
      <w:proofErr w:type="spellEnd"/>
      <w:r w:rsidRPr="00234788">
        <w:rPr>
          <w:rFonts w:ascii="Verdana" w:eastAsia="Times New Roman" w:hAnsi="Verdana" w:cs="Times New Roman"/>
          <w:color w:val="302030"/>
          <w:sz w:val="28"/>
          <w:szCs w:val="28"/>
          <w:lang w:eastAsia="ru-RU"/>
        </w:rPr>
        <w:t xml:space="preserve"> практике сложился определен</w:t>
      </w:r>
      <w:r w:rsidRPr="00234788">
        <w:rPr>
          <w:rFonts w:ascii="Verdana" w:eastAsia="Times New Roman" w:hAnsi="Verdana" w:cs="Times New Roman"/>
          <w:color w:val="302030"/>
          <w:sz w:val="28"/>
          <w:szCs w:val="28"/>
          <w:lang w:eastAsia="ru-RU"/>
        </w:rPr>
        <w:softHyphen/>
        <w:t>ный эталон оценки шести основных цветов, входящих в цветовой круг Гете, — красный, оранжевый, желтый, зеленый, синий, фио</w:t>
      </w:r>
      <w:r w:rsidRPr="00234788">
        <w:rPr>
          <w:rFonts w:ascii="Verdana" w:eastAsia="Times New Roman" w:hAnsi="Verdana" w:cs="Times New Roman"/>
          <w:color w:val="302030"/>
          <w:sz w:val="28"/>
          <w:szCs w:val="28"/>
          <w:lang w:eastAsia="ru-RU"/>
        </w:rPr>
        <w:softHyphen/>
        <w:t>летовый и черный, мы провели контрольное исследование по цветовое приятию этих цветов на выборке в 480 человек -подростков и юношей, представляющих основные территории страны. Результаты подтвердили существование для основной массы людей традиционной эмоциональной оценки цветов: крас</w:t>
      </w:r>
      <w:r w:rsidRPr="00234788">
        <w:rPr>
          <w:rFonts w:ascii="Verdana" w:eastAsia="Times New Roman" w:hAnsi="Verdana" w:cs="Times New Roman"/>
          <w:color w:val="302030"/>
          <w:sz w:val="28"/>
          <w:szCs w:val="28"/>
          <w:lang w:eastAsia="ru-RU"/>
        </w:rPr>
        <w:softHyphen/>
        <w:t>ный -г- настроение восторженное, активное; оранжевый — радост</w:t>
      </w:r>
      <w:r w:rsidRPr="00234788">
        <w:rPr>
          <w:rFonts w:ascii="Verdana" w:eastAsia="Times New Roman" w:hAnsi="Verdana" w:cs="Times New Roman"/>
          <w:color w:val="302030"/>
          <w:sz w:val="28"/>
          <w:szCs w:val="28"/>
          <w:lang w:eastAsia="ru-RU"/>
        </w:rPr>
        <w:softHyphen/>
        <w:t>ное, теплое; желтый — светлое, приятное; зеленый — спокойное, ровное; синий — грустное, печальное; фиолетовый — тревожное, тоскливое; черный — состояние крайней неудовлетворенности. В контрольном исследовании некоторое смещение оценки про</w:t>
      </w:r>
      <w:r w:rsidRPr="00234788">
        <w:rPr>
          <w:rFonts w:ascii="Verdana" w:eastAsia="Times New Roman" w:hAnsi="Verdana" w:cs="Times New Roman"/>
          <w:color w:val="302030"/>
          <w:sz w:val="28"/>
          <w:szCs w:val="28"/>
          <w:lang w:eastAsia="ru-RU"/>
        </w:rPr>
        <w:softHyphen/>
        <w:t>исходило только с зеленым и синим цветами. Коэффициент корре</w:t>
      </w:r>
      <w:r w:rsidRPr="00234788">
        <w:rPr>
          <w:rFonts w:ascii="Verdana" w:eastAsia="Times New Roman" w:hAnsi="Verdana" w:cs="Times New Roman"/>
          <w:color w:val="302030"/>
          <w:sz w:val="28"/>
          <w:szCs w:val="28"/>
          <w:lang w:eastAsia="ru-RU"/>
        </w:rPr>
        <w:softHyphen/>
        <w:t>ляции между традиционной и реальной оценками цветовых символов — 0,92.</w:t>
      </w:r>
    </w:p>
    <w:p w14:paraId="319592B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На основе этих данных была разработана методика цветопись. Суть ее — в оценке членами групп своих эмоциональ</w:t>
      </w:r>
      <w:r w:rsidRPr="00234788">
        <w:rPr>
          <w:rFonts w:ascii="Verdana" w:eastAsia="Times New Roman" w:hAnsi="Verdana" w:cs="Times New Roman"/>
          <w:color w:val="302030"/>
          <w:sz w:val="28"/>
          <w:szCs w:val="28"/>
          <w:lang w:eastAsia="ru-RU"/>
        </w:rPr>
        <w:softHyphen/>
        <w:t>ных состояний, а также в оценке общей эмоциональной ат</w:t>
      </w:r>
      <w:r w:rsidRPr="00234788">
        <w:rPr>
          <w:rFonts w:ascii="Verdana" w:eastAsia="Times New Roman" w:hAnsi="Verdana" w:cs="Times New Roman"/>
          <w:color w:val="302030"/>
          <w:sz w:val="28"/>
          <w:szCs w:val="28"/>
          <w:lang w:eastAsia="ru-RU"/>
        </w:rPr>
        <w:softHyphen/>
        <w:t>мосферы группы за определенный отрезок времени, выражаемой при помощи цвета. Цветопись применялась для изучения динами</w:t>
      </w:r>
      <w:r w:rsidRPr="00234788">
        <w:rPr>
          <w:rFonts w:ascii="Verdana" w:eastAsia="Times New Roman" w:hAnsi="Verdana" w:cs="Times New Roman"/>
          <w:color w:val="302030"/>
          <w:sz w:val="28"/>
          <w:szCs w:val="28"/>
          <w:lang w:eastAsia="ru-RU"/>
        </w:rPr>
        <w:softHyphen/>
        <w:t>ческих особенностей личностных и групповых эмоциональных состояний, психологического климата коллектива, самочувствия, личности в коллективе. В практике исследовательской работы цветопись применялась также для оценки воздействия различных ситуаций на настроение людей, для изучения эффективности неко</w:t>
      </w:r>
      <w:r w:rsidRPr="00234788">
        <w:rPr>
          <w:rFonts w:ascii="Verdana" w:eastAsia="Times New Roman" w:hAnsi="Verdana" w:cs="Times New Roman"/>
          <w:color w:val="302030"/>
          <w:sz w:val="28"/>
          <w:szCs w:val="28"/>
          <w:lang w:eastAsia="ru-RU"/>
        </w:rPr>
        <w:softHyphen/>
        <w:t>торых форм воспитательного процесса и ряда других явлений.</w:t>
      </w:r>
    </w:p>
    <w:p w14:paraId="522AC70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Надежность «работы» </w:t>
      </w:r>
      <w:proofErr w:type="spellStart"/>
      <w:r w:rsidRPr="00234788">
        <w:rPr>
          <w:rFonts w:ascii="Verdana" w:eastAsia="Times New Roman" w:hAnsi="Verdana" w:cs="Times New Roman"/>
          <w:color w:val="302030"/>
          <w:sz w:val="28"/>
          <w:szCs w:val="28"/>
          <w:lang w:eastAsia="ru-RU"/>
        </w:rPr>
        <w:t>цветосимволов</w:t>
      </w:r>
      <w:proofErr w:type="spellEnd"/>
      <w:r w:rsidRPr="00234788">
        <w:rPr>
          <w:rFonts w:ascii="Verdana" w:eastAsia="Times New Roman" w:hAnsi="Verdana" w:cs="Times New Roman"/>
          <w:color w:val="302030"/>
          <w:sz w:val="28"/>
          <w:szCs w:val="28"/>
          <w:lang w:eastAsia="ru-RU"/>
        </w:rPr>
        <w:t xml:space="preserve"> в реальных условиях изу</w:t>
      </w:r>
      <w:r w:rsidRPr="00234788">
        <w:rPr>
          <w:rFonts w:ascii="Verdana" w:eastAsia="Times New Roman" w:hAnsi="Verdana" w:cs="Times New Roman"/>
          <w:color w:val="302030"/>
          <w:sz w:val="28"/>
          <w:szCs w:val="28"/>
          <w:lang w:eastAsia="ru-RU"/>
        </w:rPr>
        <w:softHyphen/>
        <w:t>чения коллективов проверялась несколькими способами. Напри</w:t>
      </w:r>
      <w:r w:rsidRPr="00234788">
        <w:rPr>
          <w:rFonts w:ascii="Verdana" w:eastAsia="Times New Roman" w:hAnsi="Verdana" w:cs="Times New Roman"/>
          <w:color w:val="302030"/>
          <w:sz w:val="28"/>
          <w:szCs w:val="28"/>
          <w:lang w:eastAsia="ru-RU"/>
        </w:rPr>
        <w:softHyphen/>
        <w:t>мер, путем сравнения словесного описания индивидуальных со</w:t>
      </w:r>
      <w:r w:rsidRPr="00234788">
        <w:rPr>
          <w:rFonts w:ascii="Verdana" w:eastAsia="Times New Roman" w:hAnsi="Verdana" w:cs="Times New Roman"/>
          <w:color w:val="302030"/>
          <w:sz w:val="28"/>
          <w:szCs w:val="28"/>
          <w:lang w:eastAsia="ru-RU"/>
        </w:rPr>
        <w:softHyphen/>
        <w:t xml:space="preserve">стояний и общей психологической </w:t>
      </w:r>
      <w:r w:rsidRPr="00234788">
        <w:rPr>
          <w:rFonts w:ascii="Verdana" w:eastAsia="Times New Roman" w:hAnsi="Verdana" w:cs="Times New Roman"/>
          <w:color w:val="302030"/>
          <w:sz w:val="28"/>
          <w:szCs w:val="28"/>
          <w:lang w:eastAsia="ru-RU"/>
        </w:rPr>
        <w:lastRenderedPageBreak/>
        <w:t>атмосферы коллектива с соответствующим цветовым обозначением. В этих целях проводи</w:t>
      </w:r>
      <w:r w:rsidRPr="00234788">
        <w:rPr>
          <w:rFonts w:ascii="Verdana" w:eastAsia="Times New Roman" w:hAnsi="Verdana" w:cs="Times New Roman"/>
          <w:color w:val="302030"/>
          <w:sz w:val="28"/>
          <w:szCs w:val="28"/>
          <w:lang w:eastAsia="ru-RU"/>
        </w:rPr>
        <w:softHyphen/>
        <w:t xml:space="preserve">лось интервьюирование членов коллектива в одних случаях до, в других — после </w:t>
      </w:r>
      <w:proofErr w:type="spellStart"/>
      <w:r w:rsidRPr="00234788">
        <w:rPr>
          <w:rFonts w:ascii="Verdana" w:eastAsia="Times New Roman" w:hAnsi="Verdana" w:cs="Times New Roman"/>
          <w:color w:val="302030"/>
          <w:sz w:val="28"/>
          <w:szCs w:val="28"/>
          <w:lang w:eastAsia="ru-RU"/>
        </w:rPr>
        <w:t>цветотестирования</w:t>
      </w:r>
      <w:proofErr w:type="spellEnd"/>
      <w:r w:rsidRPr="00234788">
        <w:rPr>
          <w:rFonts w:ascii="Verdana" w:eastAsia="Times New Roman" w:hAnsi="Verdana" w:cs="Times New Roman"/>
          <w:color w:val="302030"/>
          <w:sz w:val="28"/>
          <w:szCs w:val="28"/>
          <w:lang w:eastAsia="ru-RU"/>
        </w:rPr>
        <w:t>.</w:t>
      </w:r>
    </w:p>
    <w:p w14:paraId="4E215E9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Отметим, что цветопись не дает возможность передать все многообразие оттенков настроения человека — для этого любой предлагаемый набор цветов явно недостаточен. Однако тот или иной цвет все же отражает зону преобладающего настрое</w:t>
      </w:r>
      <w:r w:rsidRPr="00234788">
        <w:rPr>
          <w:rFonts w:ascii="Verdana" w:eastAsia="Times New Roman" w:hAnsi="Verdana" w:cs="Times New Roman"/>
          <w:color w:val="302030"/>
          <w:sz w:val="28"/>
          <w:szCs w:val="28"/>
          <w:lang w:eastAsia="ru-RU"/>
        </w:rPr>
        <w:softHyphen/>
        <w:t>ния. В этом отношении диагностика коллективных эмоциональ</w:t>
      </w:r>
      <w:r w:rsidRPr="00234788">
        <w:rPr>
          <w:rFonts w:ascii="Verdana" w:eastAsia="Times New Roman" w:hAnsi="Verdana" w:cs="Times New Roman"/>
          <w:color w:val="302030"/>
          <w:sz w:val="28"/>
          <w:szCs w:val="28"/>
          <w:lang w:eastAsia="ru-RU"/>
        </w:rPr>
        <w:softHyphen/>
        <w:t xml:space="preserve">ных явлений (психологической атмосферы, психологического климата в коллективе) с помощью </w:t>
      </w:r>
      <w:proofErr w:type="spellStart"/>
      <w:r w:rsidRPr="00234788">
        <w:rPr>
          <w:rFonts w:ascii="Verdana" w:eastAsia="Times New Roman" w:hAnsi="Verdana" w:cs="Times New Roman"/>
          <w:color w:val="302030"/>
          <w:sz w:val="28"/>
          <w:szCs w:val="28"/>
          <w:lang w:eastAsia="ru-RU"/>
        </w:rPr>
        <w:t>цветосимволов</w:t>
      </w:r>
      <w:proofErr w:type="spellEnd"/>
      <w:r w:rsidRPr="00234788">
        <w:rPr>
          <w:rFonts w:ascii="Verdana" w:eastAsia="Times New Roman" w:hAnsi="Verdana" w:cs="Times New Roman"/>
          <w:color w:val="302030"/>
          <w:sz w:val="28"/>
          <w:szCs w:val="28"/>
          <w:lang w:eastAsia="ru-RU"/>
        </w:rPr>
        <w:t xml:space="preserve"> осуществляется точнее.</w:t>
      </w:r>
    </w:p>
    <w:p w14:paraId="21A57822" w14:textId="1B5EA774"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Адекватность коллективных настроений их </w:t>
      </w:r>
      <w:proofErr w:type="spellStart"/>
      <w:r w:rsidRPr="00234788">
        <w:rPr>
          <w:rFonts w:ascii="Verdana" w:eastAsia="Times New Roman" w:hAnsi="Verdana" w:cs="Times New Roman"/>
          <w:color w:val="302030"/>
          <w:sz w:val="28"/>
          <w:szCs w:val="28"/>
          <w:lang w:eastAsia="ru-RU"/>
        </w:rPr>
        <w:t>цветовыражению</w:t>
      </w:r>
      <w:proofErr w:type="spellEnd"/>
      <w:r w:rsidRPr="00234788">
        <w:rPr>
          <w:rFonts w:ascii="Verdana" w:eastAsia="Times New Roman" w:hAnsi="Verdana" w:cs="Times New Roman"/>
          <w:color w:val="302030"/>
          <w:sz w:val="28"/>
          <w:szCs w:val="28"/>
          <w:lang w:eastAsia="ru-RU"/>
        </w:rPr>
        <w:t xml:space="preserve"> проверялась также с помощью соотнесения внешне фиксируемых коллективных эмоциональных реакций и общих эмоциональных состояний, отражаемых в цветописях. В этих целях были выделены группы экспертов из числа руководителей коллективов, вожатых, инструкторов, методистов школьных классов и отрядов лагеря, ко-</w:t>
      </w:r>
      <w:proofErr w:type="spellStart"/>
      <w:r w:rsidRPr="00234788">
        <w:rPr>
          <w:rFonts w:ascii="Verdana" w:eastAsia="Times New Roman" w:hAnsi="Verdana" w:cs="Times New Roman"/>
          <w:color w:val="302030"/>
          <w:sz w:val="28"/>
          <w:szCs w:val="28"/>
          <w:lang w:eastAsia="ru-RU"/>
        </w:rPr>
        <w:t>рые</w:t>
      </w:r>
      <w:proofErr w:type="spellEnd"/>
      <w:r w:rsidRPr="00234788">
        <w:rPr>
          <w:rFonts w:ascii="Verdana" w:eastAsia="Times New Roman" w:hAnsi="Verdana" w:cs="Times New Roman"/>
          <w:color w:val="302030"/>
          <w:sz w:val="28"/>
          <w:szCs w:val="28"/>
          <w:lang w:eastAsia="ru-RU"/>
        </w:rPr>
        <w:t xml:space="preserve"> по разработанной 12-балльной шкале </w:t>
      </w:r>
      <w:proofErr w:type="spellStart"/>
      <w:r w:rsidRPr="00234788">
        <w:rPr>
          <w:rFonts w:ascii="Verdana" w:eastAsia="Times New Roman" w:hAnsi="Verdana" w:cs="Times New Roman"/>
          <w:color w:val="302030"/>
          <w:sz w:val="28"/>
          <w:szCs w:val="28"/>
          <w:lang w:eastAsia="ru-RU"/>
        </w:rPr>
        <w:t>эмоциогенности</w:t>
      </w:r>
      <w:proofErr w:type="spellEnd"/>
      <w:r w:rsidRPr="00234788">
        <w:rPr>
          <w:rFonts w:ascii="Verdana" w:eastAsia="Times New Roman" w:hAnsi="Verdana" w:cs="Times New Roman"/>
          <w:color w:val="302030"/>
          <w:sz w:val="28"/>
          <w:szCs w:val="28"/>
          <w:lang w:eastAsia="ru-RU"/>
        </w:rPr>
        <w:t xml:space="preserve"> конк</w:t>
      </w:r>
      <w:r w:rsidRPr="00234788">
        <w:rPr>
          <w:rFonts w:ascii="Verdana" w:eastAsia="Times New Roman" w:hAnsi="Verdana" w:cs="Times New Roman"/>
          <w:color w:val="302030"/>
          <w:sz w:val="28"/>
          <w:szCs w:val="28"/>
          <w:lang w:eastAsia="ru-RU"/>
        </w:rPr>
        <w:softHyphen/>
        <w:t>ретных ситуаций оценивали реальные ситуации, наблюдали за</w:t>
      </w:r>
      <w:r>
        <w:rPr>
          <w:rFonts w:ascii="Verdana" w:eastAsia="Times New Roman" w:hAnsi="Verdana" w:cs="Times New Roman"/>
          <w:color w:val="302030"/>
          <w:sz w:val="28"/>
          <w:szCs w:val="28"/>
          <w:lang w:eastAsia="ru-RU"/>
        </w:rPr>
        <w:t xml:space="preserve"> </w:t>
      </w:r>
      <w:r w:rsidRPr="00234788">
        <w:rPr>
          <w:rFonts w:ascii="Verdana" w:eastAsia="Times New Roman" w:hAnsi="Verdana" w:cs="Times New Roman"/>
          <w:color w:val="302030"/>
          <w:sz w:val="28"/>
          <w:szCs w:val="28"/>
          <w:lang w:eastAsia="ru-RU"/>
        </w:rPr>
        <w:t>эмоциональными реакциями членов коллектива. Для контрольного изучения были выделены ситуации, повышающие эмоциональный тонус (праздничный вечер, карнавал, турпоход) и понижающие его (прощальный «огонек» в лагере, конфликтные ситуации в</w:t>
      </w:r>
    </w:p>
    <w:p w14:paraId="63FE84C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коллективах).</w:t>
      </w:r>
    </w:p>
    <w:p w14:paraId="363954C9"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Полученные данные позволили с определенной степенью дове</w:t>
      </w:r>
      <w:r w:rsidRPr="00234788">
        <w:rPr>
          <w:rFonts w:ascii="Verdana" w:eastAsia="Times New Roman" w:hAnsi="Verdana" w:cs="Times New Roman"/>
          <w:color w:val="302030"/>
          <w:sz w:val="28"/>
          <w:szCs w:val="28"/>
          <w:lang w:eastAsia="ru-RU"/>
        </w:rPr>
        <w:softHyphen/>
        <w:t xml:space="preserve">рия отнестись к возможностям </w:t>
      </w:r>
      <w:proofErr w:type="spellStart"/>
      <w:r w:rsidRPr="00234788">
        <w:rPr>
          <w:rFonts w:ascii="Verdana" w:eastAsia="Times New Roman" w:hAnsi="Verdana" w:cs="Times New Roman"/>
          <w:color w:val="302030"/>
          <w:sz w:val="28"/>
          <w:szCs w:val="28"/>
          <w:lang w:eastAsia="ru-RU"/>
        </w:rPr>
        <w:t>цветометодик</w:t>
      </w:r>
      <w:proofErr w:type="spellEnd"/>
      <w:r w:rsidRPr="00234788">
        <w:rPr>
          <w:rFonts w:ascii="Verdana" w:eastAsia="Times New Roman" w:hAnsi="Verdana" w:cs="Times New Roman"/>
          <w:color w:val="302030"/>
          <w:sz w:val="28"/>
          <w:szCs w:val="28"/>
          <w:lang w:eastAsia="ru-RU"/>
        </w:rPr>
        <w:t xml:space="preserve"> в изучении эмоцио</w:t>
      </w:r>
      <w:r w:rsidRPr="00234788">
        <w:rPr>
          <w:rFonts w:ascii="Verdana" w:eastAsia="Times New Roman" w:hAnsi="Verdana" w:cs="Times New Roman"/>
          <w:color w:val="302030"/>
          <w:sz w:val="28"/>
          <w:szCs w:val="28"/>
          <w:lang w:eastAsia="ru-RU"/>
        </w:rPr>
        <w:softHyphen/>
        <w:t>нальных явлений в группах.</w:t>
      </w:r>
    </w:p>
    <w:p w14:paraId="50767238" w14:textId="3C8F7A7E"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Основной методический инструмент проведенных исследова</w:t>
      </w:r>
      <w:r w:rsidRPr="00234788">
        <w:rPr>
          <w:rFonts w:ascii="Verdana" w:eastAsia="Times New Roman" w:hAnsi="Verdana" w:cs="Times New Roman"/>
          <w:color w:val="302030"/>
          <w:sz w:val="28"/>
          <w:szCs w:val="28"/>
          <w:lang w:eastAsia="ru-RU"/>
        </w:rPr>
        <w:softHyphen/>
        <w:t>ний — это дневник настроений, рабочая часть которого демонстри</w:t>
      </w:r>
      <w:r w:rsidRPr="00234788">
        <w:rPr>
          <w:rFonts w:ascii="Verdana" w:eastAsia="Times New Roman" w:hAnsi="Verdana" w:cs="Times New Roman"/>
          <w:color w:val="302030"/>
          <w:sz w:val="28"/>
          <w:szCs w:val="28"/>
          <w:lang w:eastAsia="ru-RU"/>
        </w:rPr>
        <w:softHyphen/>
        <w:t>рует их цветовой диапазон: семь полос красного, оранжевого, желтого, зеленого, синего, фиолетового и черного цветов. Каж</w:t>
      </w:r>
      <w:r w:rsidRPr="00234788">
        <w:rPr>
          <w:rFonts w:ascii="Verdana" w:eastAsia="Times New Roman" w:hAnsi="Verdana" w:cs="Times New Roman"/>
          <w:color w:val="302030"/>
          <w:sz w:val="28"/>
          <w:szCs w:val="28"/>
          <w:lang w:eastAsia="ru-RU"/>
        </w:rPr>
        <w:softHyphen/>
        <w:t>дая полоса символизирует определенное настроение и сопро</w:t>
      </w:r>
      <w:r w:rsidRPr="00234788">
        <w:rPr>
          <w:rFonts w:ascii="Verdana" w:eastAsia="Times New Roman" w:hAnsi="Verdana" w:cs="Times New Roman"/>
          <w:color w:val="302030"/>
          <w:sz w:val="28"/>
          <w:szCs w:val="28"/>
          <w:lang w:eastAsia="ru-RU"/>
        </w:rPr>
        <w:softHyphen/>
        <w:t>вождается соответствующей словесной характеристикой.</w:t>
      </w:r>
    </w:p>
    <w:p w14:paraId="6B08A7F5"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Членам коллектива перед началом исследования предлагается следующая инструкция:</w:t>
      </w:r>
    </w:p>
    <w:p w14:paraId="4620452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Уважаемый товарищ! Мы обращаемся к вам с несколько необычной прось</w:t>
      </w:r>
      <w:r w:rsidRPr="00234788">
        <w:rPr>
          <w:rFonts w:ascii="Verdana" w:eastAsia="Times New Roman" w:hAnsi="Verdana" w:cs="Times New Roman"/>
          <w:color w:val="302030"/>
          <w:sz w:val="28"/>
          <w:szCs w:val="28"/>
          <w:lang w:eastAsia="ru-RU"/>
        </w:rPr>
        <w:softHyphen/>
        <w:t xml:space="preserve">бой: ежедневно рассказывать нам о своем </w:t>
      </w:r>
      <w:r w:rsidRPr="00234788">
        <w:rPr>
          <w:rFonts w:ascii="Verdana" w:eastAsia="Times New Roman" w:hAnsi="Verdana" w:cs="Times New Roman"/>
          <w:color w:val="302030"/>
          <w:sz w:val="28"/>
          <w:szCs w:val="28"/>
          <w:lang w:eastAsia="ru-RU"/>
        </w:rPr>
        <w:lastRenderedPageBreak/>
        <w:t>настроении. Мы понимаем, что чувства и настроения — это личная, интимная область человеческой жизни и вторгаться в нее не каждому позволено. Да и эмоционально раскрываться перед другими людьми не каждый захочет. Но мы не видим другого пути изучения настроений, как только обратиться к вам с личной просьбой принять участие в такой работе.</w:t>
      </w:r>
    </w:p>
    <w:p w14:paraId="5F090F2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Нас интересует, с каким настроением вы приходите на работу, с каким ухо</w:t>
      </w:r>
      <w:r w:rsidRPr="00234788">
        <w:rPr>
          <w:rFonts w:ascii="Verdana" w:eastAsia="Times New Roman" w:hAnsi="Verdana" w:cs="Times New Roman"/>
          <w:color w:val="302030"/>
          <w:sz w:val="28"/>
          <w:szCs w:val="28"/>
          <w:lang w:eastAsia="ru-RU"/>
        </w:rPr>
        <w:softHyphen/>
        <w:t xml:space="preserve">дите с нее, как отражаются на вашем самочувствии коллективные дела, отношения с людьми. С этой целью мы просим вас ежедневно в начале и в конце рабочего дня в </w:t>
      </w:r>
      <w:proofErr w:type="spellStart"/>
      <w:r w:rsidRPr="00234788">
        <w:rPr>
          <w:rFonts w:ascii="Verdana" w:eastAsia="Times New Roman" w:hAnsi="Verdana" w:cs="Times New Roman"/>
          <w:color w:val="302030"/>
          <w:sz w:val="28"/>
          <w:szCs w:val="28"/>
          <w:lang w:eastAsia="ru-RU"/>
        </w:rPr>
        <w:t>цветописном</w:t>
      </w:r>
      <w:proofErr w:type="spellEnd"/>
      <w:r w:rsidRPr="00234788">
        <w:rPr>
          <w:rFonts w:ascii="Verdana" w:eastAsia="Times New Roman" w:hAnsi="Verdana" w:cs="Times New Roman"/>
          <w:color w:val="302030"/>
          <w:sz w:val="28"/>
          <w:szCs w:val="28"/>
          <w:lang w:eastAsia="ru-RU"/>
        </w:rPr>
        <w:t xml:space="preserve"> дневнике настроения, который вы будете получать, оценивать свое эмоциональное состояние. Кроме того, мы просим вас да</w:t>
      </w:r>
      <w:r w:rsidRPr="00234788">
        <w:rPr>
          <w:rFonts w:ascii="Verdana" w:eastAsia="Times New Roman" w:hAnsi="Verdana" w:cs="Times New Roman"/>
          <w:color w:val="302030"/>
          <w:sz w:val="28"/>
          <w:szCs w:val="28"/>
          <w:lang w:eastAsia="ru-RU"/>
        </w:rPr>
        <w:softHyphen/>
        <w:t>вать такую же оценку настроению всего вашего коллектива.</w:t>
      </w:r>
    </w:p>
    <w:p w14:paraId="79982BC7"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В цветописи каждая цветовая полоса — это условное обозначение того или иного настроения. В зависимости от того, какое сегодня у вас настроение, вы слева от соответствующего цвета в начале, а затем и в конце рабочего дня проставляете дату. В правой стороне вы можете указать, какое, по вашему мнению, настроение преобладало в течение дня в вашем коллективе. Эта ра</w:t>
      </w:r>
      <w:r w:rsidRPr="00234788">
        <w:rPr>
          <w:rFonts w:ascii="Verdana" w:eastAsia="Times New Roman" w:hAnsi="Verdana" w:cs="Times New Roman"/>
          <w:color w:val="302030"/>
          <w:sz w:val="28"/>
          <w:szCs w:val="28"/>
          <w:lang w:eastAsia="ru-RU"/>
        </w:rPr>
        <w:softHyphen/>
        <w:t>бота не займет у вас много времени. Записи делайте, пожалуйста, самостоя</w:t>
      </w:r>
      <w:r w:rsidRPr="00234788">
        <w:rPr>
          <w:rFonts w:ascii="Verdana" w:eastAsia="Times New Roman" w:hAnsi="Verdana" w:cs="Times New Roman"/>
          <w:color w:val="302030"/>
          <w:sz w:val="28"/>
          <w:szCs w:val="28"/>
          <w:lang w:eastAsia="ru-RU"/>
        </w:rPr>
        <w:softHyphen/>
        <w:t>тельно, старайтесь ни с кем не советоваться.</w:t>
      </w:r>
    </w:p>
    <w:p w14:paraId="5DD469D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Работа с цветописями принесет вам пользу. Оценивая свое настроение и состояние своих товарищей по коллективу, анализируя причины колебаний своего самочувствия, вы тем самым сможете сделать первый шаг к управлению своими чувствами, начнете глубже познавать существующие в вашем коллективе взаимоотношения.</w:t>
      </w:r>
    </w:p>
    <w:p w14:paraId="38EDB41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Мы заранее благодарим вас, ценим ваше сотрудничество, откровенность и обещаем не разглашать полученных сведений.</w:t>
      </w:r>
    </w:p>
    <w:p w14:paraId="12221B9D"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Работа с цветописями, как правило, требует ежедневного посе</w:t>
      </w:r>
      <w:r w:rsidRPr="00234788">
        <w:rPr>
          <w:rFonts w:ascii="Verdana" w:eastAsia="Times New Roman" w:hAnsi="Verdana" w:cs="Times New Roman"/>
          <w:color w:val="302030"/>
          <w:sz w:val="28"/>
          <w:szCs w:val="28"/>
          <w:lang w:eastAsia="ru-RU"/>
        </w:rPr>
        <w:softHyphen/>
        <w:t>щения исследователем изучаемого коллектива на протяжении все</w:t>
      </w:r>
      <w:r w:rsidRPr="00234788">
        <w:rPr>
          <w:rFonts w:ascii="Verdana" w:eastAsia="Times New Roman" w:hAnsi="Verdana" w:cs="Times New Roman"/>
          <w:color w:val="302030"/>
          <w:sz w:val="28"/>
          <w:szCs w:val="28"/>
          <w:lang w:eastAsia="ru-RU"/>
        </w:rPr>
        <w:softHyphen/>
        <w:t>го экспериментального периода (длящегося иногда неделями).</w:t>
      </w:r>
    </w:p>
    <w:p w14:paraId="418A204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Поэтому важен вопрос о характере включенности самого исследо</w:t>
      </w:r>
      <w:r w:rsidRPr="00234788">
        <w:rPr>
          <w:rFonts w:ascii="Verdana" w:eastAsia="Times New Roman" w:hAnsi="Verdana" w:cs="Times New Roman"/>
          <w:color w:val="302030"/>
          <w:sz w:val="28"/>
          <w:szCs w:val="28"/>
          <w:lang w:eastAsia="ru-RU"/>
        </w:rPr>
        <w:softHyphen/>
        <w:t>вателя в реальную жизнь коллектива. Например, сотрудники Костромской социально-психологической лаборатории</w:t>
      </w:r>
      <w:r w:rsidRPr="00234788">
        <w:rPr>
          <w:rFonts w:ascii="Verdana" w:eastAsia="Times New Roman" w:hAnsi="Verdana" w:cs="Times New Roman"/>
          <w:color w:val="302030"/>
          <w:sz w:val="28"/>
          <w:szCs w:val="28"/>
          <w:vertAlign w:val="superscript"/>
          <w:lang w:eastAsia="ru-RU"/>
        </w:rPr>
        <w:t>1</w:t>
      </w:r>
      <w:r w:rsidRPr="00234788">
        <w:rPr>
          <w:rFonts w:ascii="Verdana" w:eastAsia="Times New Roman" w:hAnsi="Verdana" w:cs="Times New Roman"/>
          <w:color w:val="302030"/>
          <w:sz w:val="28"/>
          <w:szCs w:val="28"/>
          <w:lang w:eastAsia="ru-RU"/>
        </w:rPr>
        <w:t> в одном</w:t>
      </w:r>
    </w:p>
    <w:p w14:paraId="6B0590F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 </w:t>
      </w:r>
    </w:p>
    <w:p w14:paraId="4F967A7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случае оформлялись на рабочие должности, становясь полно</w:t>
      </w:r>
      <w:r w:rsidRPr="00234788">
        <w:rPr>
          <w:rFonts w:ascii="Verdana" w:eastAsia="Times New Roman" w:hAnsi="Verdana" w:cs="Times New Roman"/>
          <w:color w:val="302030"/>
          <w:sz w:val="28"/>
          <w:szCs w:val="28"/>
          <w:lang w:eastAsia="ru-RU"/>
        </w:rPr>
        <w:softHyphen/>
        <w:t>правными членами производственных коллективов, в другом слу</w:t>
      </w:r>
      <w:r w:rsidRPr="00234788">
        <w:rPr>
          <w:rFonts w:ascii="Verdana" w:eastAsia="Times New Roman" w:hAnsi="Verdana" w:cs="Times New Roman"/>
          <w:color w:val="302030"/>
          <w:sz w:val="28"/>
          <w:szCs w:val="28"/>
          <w:lang w:eastAsia="ru-RU"/>
        </w:rPr>
        <w:softHyphen/>
        <w:t xml:space="preserve">чае— были «приходящими» исследователями, </w:t>
      </w:r>
      <w:proofErr w:type="gramStart"/>
      <w:r w:rsidRPr="00234788">
        <w:rPr>
          <w:rFonts w:ascii="Verdana" w:eastAsia="Times New Roman" w:hAnsi="Verdana" w:cs="Times New Roman"/>
          <w:color w:val="302030"/>
          <w:sz w:val="28"/>
          <w:szCs w:val="28"/>
          <w:lang w:eastAsia="ru-RU"/>
        </w:rPr>
        <w:t>в третьих</w:t>
      </w:r>
      <w:proofErr w:type="gramEnd"/>
      <w:r w:rsidRPr="00234788">
        <w:rPr>
          <w:rFonts w:ascii="Verdana" w:eastAsia="Times New Roman" w:hAnsi="Verdana" w:cs="Times New Roman"/>
          <w:color w:val="302030"/>
          <w:sz w:val="28"/>
          <w:szCs w:val="28"/>
          <w:lang w:eastAsia="ru-RU"/>
        </w:rPr>
        <w:t xml:space="preserve"> — руко</w:t>
      </w:r>
      <w:r w:rsidRPr="00234788">
        <w:rPr>
          <w:rFonts w:ascii="Verdana" w:eastAsia="Times New Roman" w:hAnsi="Verdana" w:cs="Times New Roman"/>
          <w:color w:val="302030"/>
          <w:sz w:val="28"/>
          <w:szCs w:val="28"/>
          <w:lang w:eastAsia="ru-RU"/>
        </w:rPr>
        <w:softHyphen/>
        <w:t>водителями первичных юношеских коллективов и т. д.</w:t>
      </w:r>
    </w:p>
    <w:p w14:paraId="5AE600E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proofErr w:type="spellStart"/>
      <w:r w:rsidRPr="00234788">
        <w:rPr>
          <w:rFonts w:ascii="Verdana" w:eastAsia="Times New Roman" w:hAnsi="Verdana" w:cs="Times New Roman"/>
          <w:color w:val="302030"/>
          <w:sz w:val="28"/>
          <w:szCs w:val="28"/>
          <w:lang w:eastAsia="ru-RU"/>
        </w:rPr>
        <w:t>Цветотестирование</w:t>
      </w:r>
      <w:proofErr w:type="spellEnd"/>
      <w:r w:rsidRPr="00234788">
        <w:rPr>
          <w:rFonts w:ascii="Verdana" w:eastAsia="Times New Roman" w:hAnsi="Verdana" w:cs="Times New Roman"/>
          <w:color w:val="302030"/>
          <w:sz w:val="28"/>
          <w:szCs w:val="28"/>
          <w:lang w:eastAsia="ru-RU"/>
        </w:rPr>
        <w:t xml:space="preserve"> имеет смысл, если в процессе тщательного наблюдения за реальной деятельностью коллектива все данные фиксируются в дневнике наблюдения. Большую ценность представ</w:t>
      </w:r>
      <w:r w:rsidRPr="00234788">
        <w:rPr>
          <w:rFonts w:ascii="Verdana" w:eastAsia="Times New Roman" w:hAnsi="Verdana" w:cs="Times New Roman"/>
          <w:color w:val="302030"/>
          <w:sz w:val="28"/>
          <w:szCs w:val="28"/>
          <w:lang w:eastAsia="ru-RU"/>
        </w:rPr>
        <w:softHyphen/>
        <w:t>ляют результаты сплошного или выборочного интервьюирования членов коллектива в момент заполнения цветописи, когда выяс</w:t>
      </w:r>
      <w:r w:rsidRPr="00234788">
        <w:rPr>
          <w:rFonts w:ascii="Verdana" w:eastAsia="Times New Roman" w:hAnsi="Verdana" w:cs="Times New Roman"/>
          <w:color w:val="302030"/>
          <w:sz w:val="28"/>
          <w:szCs w:val="28"/>
          <w:lang w:eastAsia="ru-RU"/>
        </w:rPr>
        <w:softHyphen/>
        <w:t>няются причины того или иного состояния человека. Сопостав</w:t>
      </w:r>
      <w:r w:rsidRPr="00234788">
        <w:rPr>
          <w:rFonts w:ascii="Verdana" w:eastAsia="Times New Roman" w:hAnsi="Verdana" w:cs="Times New Roman"/>
          <w:color w:val="302030"/>
          <w:sz w:val="28"/>
          <w:szCs w:val="28"/>
          <w:lang w:eastAsia="ru-RU"/>
        </w:rPr>
        <w:softHyphen/>
        <w:t>ление данных цветописи, наблюдения и интервьюирования спо</w:t>
      </w:r>
      <w:r w:rsidRPr="00234788">
        <w:rPr>
          <w:rFonts w:ascii="Verdana" w:eastAsia="Times New Roman" w:hAnsi="Verdana" w:cs="Times New Roman"/>
          <w:color w:val="302030"/>
          <w:sz w:val="28"/>
          <w:szCs w:val="28"/>
          <w:lang w:eastAsia="ru-RU"/>
        </w:rPr>
        <w:softHyphen/>
        <w:t>собствует получению достаточно надежного и представительного материала об изучаемом явлении.</w:t>
      </w:r>
    </w:p>
    <w:p w14:paraId="44BC67B1" w14:textId="06259B5E"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Все данные, полученные с помощью цветописи, переносятся в </w:t>
      </w:r>
      <w:proofErr w:type="spellStart"/>
      <w:r w:rsidRPr="00234788">
        <w:rPr>
          <w:rFonts w:ascii="Verdana" w:eastAsia="Times New Roman" w:hAnsi="Verdana" w:cs="Times New Roman"/>
          <w:color w:val="302030"/>
          <w:sz w:val="28"/>
          <w:szCs w:val="28"/>
          <w:lang w:eastAsia="ru-RU"/>
        </w:rPr>
        <w:t>цветоматрицу</w:t>
      </w:r>
      <w:proofErr w:type="spellEnd"/>
      <w:r w:rsidRPr="00234788">
        <w:rPr>
          <w:rFonts w:ascii="Verdana" w:eastAsia="Times New Roman" w:hAnsi="Verdana" w:cs="Times New Roman"/>
          <w:color w:val="302030"/>
          <w:sz w:val="28"/>
          <w:szCs w:val="28"/>
          <w:lang w:eastAsia="ru-RU"/>
        </w:rPr>
        <w:t xml:space="preserve"> коллектива. Оперативная </w:t>
      </w:r>
      <w:proofErr w:type="spellStart"/>
      <w:r w:rsidRPr="00234788">
        <w:rPr>
          <w:rFonts w:ascii="Verdana" w:eastAsia="Times New Roman" w:hAnsi="Verdana" w:cs="Times New Roman"/>
          <w:color w:val="302030"/>
          <w:sz w:val="28"/>
          <w:szCs w:val="28"/>
          <w:lang w:eastAsia="ru-RU"/>
        </w:rPr>
        <w:t>цветоматрица</w:t>
      </w:r>
      <w:proofErr w:type="spellEnd"/>
      <w:r w:rsidRPr="00234788">
        <w:rPr>
          <w:rFonts w:ascii="Verdana" w:eastAsia="Times New Roman" w:hAnsi="Verdana" w:cs="Times New Roman"/>
          <w:color w:val="302030"/>
          <w:sz w:val="28"/>
          <w:szCs w:val="28"/>
          <w:lang w:eastAsia="ru-RU"/>
        </w:rPr>
        <w:t xml:space="preserve"> заполняется ежедневно с помощью цветных карандашей или фло</w:t>
      </w:r>
      <w:r w:rsidRPr="00234788">
        <w:rPr>
          <w:rFonts w:ascii="Verdana" w:eastAsia="Times New Roman" w:hAnsi="Verdana" w:cs="Times New Roman"/>
          <w:color w:val="302030"/>
          <w:sz w:val="28"/>
          <w:szCs w:val="28"/>
          <w:lang w:eastAsia="ru-RU"/>
        </w:rPr>
        <w:softHyphen/>
        <w:t xml:space="preserve">мастеров. В зависимости от задач исследования оперативные </w:t>
      </w:r>
      <w:proofErr w:type="spellStart"/>
      <w:r w:rsidRPr="00234788">
        <w:rPr>
          <w:rFonts w:ascii="Verdana" w:eastAsia="Times New Roman" w:hAnsi="Verdana" w:cs="Times New Roman"/>
          <w:color w:val="302030"/>
          <w:sz w:val="28"/>
          <w:szCs w:val="28"/>
          <w:lang w:eastAsia="ru-RU"/>
        </w:rPr>
        <w:t>цве-томатрицы</w:t>
      </w:r>
      <w:proofErr w:type="spellEnd"/>
      <w:r w:rsidRPr="00234788">
        <w:rPr>
          <w:rFonts w:ascii="Verdana" w:eastAsia="Times New Roman" w:hAnsi="Verdana" w:cs="Times New Roman"/>
          <w:color w:val="302030"/>
          <w:sz w:val="28"/>
          <w:szCs w:val="28"/>
          <w:lang w:eastAsia="ru-RU"/>
        </w:rPr>
        <w:t xml:space="preserve"> отражают эмоциональные состояния: 1) в начале рабо</w:t>
      </w:r>
      <w:r w:rsidRPr="00234788">
        <w:rPr>
          <w:rFonts w:ascii="Verdana" w:eastAsia="Times New Roman" w:hAnsi="Verdana" w:cs="Times New Roman"/>
          <w:color w:val="302030"/>
          <w:sz w:val="28"/>
          <w:szCs w:val="28"/>
          <w:lang w:eastAsia="ru-RU"/>
        </w:rPr>
        <w:softHyphen/>
        <w:t>чего дня и 2) в конце рабочего дня. Анализ изменений состояний членов коллектива в течение рабочего дня может помочь выявлению факторов, воздействующих на настроения лю</w:t>
      </w:r>
      <w:r w:rsidRPr="00234788">
        <w:rPr>
          <w:rFonts w:ascii="Verdana" w:eastAsia="Times New Roman" w:hAnsi="Verdana" w:cs="Times New Roman"/>
          <w:color w:val="302030"/>
          <w:sz w:val="28"/>
          <w:szCs w:val="28"/>
          <w:lang w:eastAsia="ru-RU"/>
        </w:rPr>
        <w:softHyphen/>
        <w:t xml:space="preserve">дей. Третий вид оперативной </w:t>
      </w:r>
      <w:proofErr w:type="spellStart"/>
      <w:r w:rsidRPr="00234788">
        <w:rPr>
          <w:rFonts w:ascii="Verdana" w:eastAsia="Times New Roman" w:hAnsi="Verdana" w:cs="Times New Roman"/>
          <w:color w:val="302030"/>
          <w:sz w:val="28"/>
          <w:szCs w:val="28"/>
          <w:lang w:eastAsia="ru-RU"/>
        </w:rPr>
        <w:t>цветоматрицы</w:t>
      </w:r>
      <w:proofErr w:type="spellEnd"/>
      <w:r w:rsidRPr="00234788">
        <w:rPr>
          <w:rFonts w:ascii="Verdana" w:eastAsia="Times New Roman" w:hAnsi="Verdana" w:cs="Times New Roman"/>
          <w:color w:val="302030"/>
          <w:sz w:val="28"/>
          <w:szCs w:val="28"/>
          <w:lang w:eastAsia="ru-RU"/>
        </w:rPr>
        <w:t xml:space="preserve"> отражает мнение членов коллектива о настроении всего коллектива. Цветовая гамма по вертикали показывает представленность определенных настроений в коллективе ежедневно, по горизонтали — динамику эмоциональных состояний личности изо дня в день в течение исследуемого периода.</w:t>
      </w:r>
    </w:p>
    <w:p w14:paraId="0AE2D4BC"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proofErr w:type="spellStart"/>
      <w:r w:rsidRPr="00234788">
        <w:rPr>
          <w:rFonts w:ascii="Verdana" w:eastAsia="Times New Roman" w:hAnsi="Verdana" w:cs="Times New Roman"/>
          <w:color w:val="302030"/>
          <w:sz w:val="28"/>
          <w:szCs w:val="28"/>
          <w:lang w:eastAsia="ru-RU"/>
        </w:rPr>
        <w:t>Цветоматрица</w:t>
      </w:r>
      <w:proofErr w:type="spellEnd"/>
      <w:r w:rsidRPr="00234788">
        <w:rPr>
          <w:rFonts w:ascii="Verdana" w:eastAsia="Times New Roman" w:hAnsi="Verdana" w:cs="Times New Roman"/>
          <w:color w:val="302030"/>
          <w:sz w:val="28"/>
          <w:szCs w:val="28"/>
          <w:lang w:eastAsia="ru-RU"/>
        </w:rPr>
        <w:t xml:space="preserve"> удобна не только для исследователя, но и для руководителя коллектива тем, что дает возможность «увидеть» на</w:t>
      </w:r>
      <w:r w:rsidRPr="00234788">
        <w:rPr>
          <w:rFonts w:ascii="Verdana" w:eastAsia="Times New Roman" w:hAnsi="Verdana" w:cs="Times New Roman"/>
          <w:color w:val="302030"/>
          <w:sz w:val="28"/>
          <w:szCs w:val="28"/>
          <w:lang w:eastAsia="ru-RU"/>
        </w:rPr>
        <w:softHyphen/>
        <w:t>строение коллектива, позволяет оценить психологическую атмос</w:t>
      </w:r>
      <w:r w:rsidRPr="00234788">
        <w:rPr>
          <w:rFonts w:ascii="Verdana" w:eastAsia="Times New Roman" w:hAnsi="Verdana" w:cs="Times New Roman"/>
          <w:color w:val="302030"/>
          <w:sz w:val="28"/>
          <w:szCs w:val="28"/>
          <w:lang w:eastAsia="ru-RU"/>
        </w:rPr>
        <w:softHyphen/>
        <w:t>феру коллектива, определить общий характер эмоциональных со</w:t>
      </w:r>
      <w:r w:rsidRPr="00234788">
        <w:rPr>
          <w:rFonts w:ascii="Verdana" w:eastAsia="Times New Roman" w:hAnsi="Verdana" w:cs="Times New Roman"/>
          <w:color w:val="302030"/>
          <w:sz w:val="28"/>
          <w:szCs w:val="28"/>
          <w:lang w:eastAsia="ru-RU"/>
        </w:rPr>
        <w:softHyphen/>
        <w:t>стояний членов коллектива, проследить за развитием настрое</w:t>
      </w:r>
      <w:r w:rsidRPr="00234788">
        <w:rPr>
          <w:rFonts w:ascii="Verdana" w:eastAsia="Times New Roman" w:hAnsi="Verdana" w:cs="Times New Roman"/>
          <w:color w:val="302030"/>
          <w:sz w:val="28"/>
          <w:szCs w:val="28"/>
          <w:lang w:eastAsia="ru-RU"/>
        </w:rPr>
        <w:softHyphen/>
        <w:t>ний каждого человека.</w:t>
      </w:r>
    </w:p>
    <w:p w14:paraId="3B07E532"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Оценка интерпретация </w:t>
      </w:r>
      <w:proofErr w:type="spellStart"/>
      <w:r w:rsidRPr="00234788">
        <w:rPr>
          <w:rFonts w:ascii="Verdana" w:eastAsia="Times New Roman" w:hAnsi="Verdana" w:cs="Times New Roman"/>
          <w:color w:val="302030"/>
          <w:sz w:val="28"/>
          <w:szCs w:val="28"/>
          <w:lang w:eastAsia="ru-RU"/>
        </w:rPr>
        <w:t>цветоматрицы</w:t>
      </w:r>
      <w:proofErr w:type="spellEnd"/>
      <w:r w:rsidRPr="00234788">
        <w:rPr>
          <w:rFonts w:ascii="Verdana" w:eastAsia="Times New Roman" w:hAnsi="Verdana" w:cs="Times New Roman"/>
          <w:color w:val="302030"/>
          <w:sz w:val="28"/>
          <w:szCs w:val="28"/>
          <w:lang w:eastAsia="ru-RU"/>
        </w:rPr>
        <w:t xml:space="preserve"> проводятся в двух ва</w:t>
      </w:r>
      <w:r w:rsidRPr="00234788">
        <w:rPr>
          <w:rFonts w:ascii="Verdana" w:eastAsia="Times New Roman" w:hAnsi="Verdana" w:cs="Times New Roman"/>
          <w:color w:val="302030"/>
          <w:sz w:val="28"/>
          <w:szCs w:val="28"/>
          <w:lang w:eastAsia="ru-RU"/>
        </w:rPr>
        <w:softHyphen/>
        <w:t>риантах. Первичная оценка — по представленности и соотноше</w:t>
      </w:r>
      <w:r w:rsidRPr="00234788">
        <w:rPr>
          <w:rFonts w:ascii="Verdana" w:eastAsia="Times New Roman" w:hAnsi="Verdana" w:cs="Times New Roman"/>
          <w:color w:val="302030"/>
          <w:sz w:val="28"/>
          <w:szCs w:val="28"/>
          <w:lang w:eastAsia="ru-RU"/>
        </w:rPr>
        <w:softHyphen/>
        <w:t xml:space="preserve">нию цветов. Выделяются общие цветовые </w:t>
      </w:r>
      <w:r w:rsidRPr="00234788">
        <w:rPr>
          <w:rFonts w:ascii="Verdana" w:eastAsia="Times New Roman" w:hAnsi="Verdana" w:cs="Times New Roman"/>
          <w:color w:val="302030"/>
          <w:sz w:val="28"/>
          <w:szCs w:val="28"/>
          <w:lang w:eastAsia="ru-RU"/>
        </w:rPr>
        <w:lastRenderedPageBreak/>
        <w:t>синдромы, дающие кар</w:t>
      </w:r>
      <w:r w:rsidRPr="00234788">
        <w:rPr>
          <w:rFonts w:ascii="Verdana" w:eastAsia="Times New Roman" w:hAnsi="Verdana" w:cs="Times New Roman"/>
          <w:color w:val="302030"/>
          <w:sz w:val="28"/>
          <w:szCs w:val="28"/>
          <w:lang w:eastAsia="ru-RU"/>
        </w:rPr>
        <w:softHyphen/>
        <w:t>тину настроений во всем коллективе (какие состояния преобладали в течение исследуемого периода, как они соотносятся по неде</w:t>
      </w:r>
      <w:r w:rsidRPr="00234788">
        <w:rPr>
          <w:rFonts w:ascii="Verdana" w:eastAsia="Times New Roman" w:hAnsi="Verdana" w:cs="Times New Roman"/>
          <w:color w:val="302030"/>
          <w:sz w:val="28"/>
          <w:szCs w:val="28"/>
          <w:lang w:eastAsia="ru-RU"/>
        </w:rPr>
        <w:softHyphen/>
        <w:t>лям, отдельным дням), групповые или зональные цветовые синдро</w:t>
      </w:r>
      <w:r w:rsidRPr="00234788">
        <w:rPr>
          <w:rFonts w:ascii="Verdana" w:eastAsia="Times New Roman" w:hAnsi="Verdana" w:cs="Times New Roman"/>
          <w:color w:val="302030"/>
          <w:sz w:val="28"/>
          <w:szCs w:val="28"/>
          <w:lang w:eastAsia="ru-RU"/>
        </w:rPr>
        <w:softHyphen/>
        <w:t>мы (могут показывать психологическую атмосферу в отдельных группировках людей, сложившихся внутри коллектива). По своему содержанию синдромы могут оцениваться как позитивно-сти</w:t>
      </w:r>
      <w:r w:rsidRPr="00234788">
        <w:rPr>
          <w:rFonts w:ascii="Verdana" w:eastAsia="Times New Roman" w:hAnsi="Verdana" w:cs="Times New Roman"/>
          <w:color w:val="302030"/>
          <w:sz w:val="28"/>
          <w:szCs w:val="28"/>
          <w:lang w:eastAsia="ru-RU"/>
        </w:rPr>
        <w:softHyphen/>
        <w:t>мулирующие (представлены цвета верхней части спектра), умеренные, стабилизирующие (преобладают цвета средней части),</w:t>
      </w:r>
    </w:p>
    <w:p w14:paraId="38F09225" w14:textId="30C0035D"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негативные, астеничные (цвета нижней части спектра), напряжен</w:t>
      </w:r>
      <w:r w:rsidRPr="00234788">
        <w:rPr>
          <w:rFonts w:ascii="Verdana" w:eastAsia="Times New Roman" w:hAnsi="Verdana" w:cs="Times New Roman"/>
          <w:color w:val="302030"/>
          <w:sz w:val="28"/>
          <w:szCs w:val="28"/>
          <w:lang w:eastAsia="ru-RU"/>
        </w:rPr>
        <w:softHyphen/>
        <w:t>ные (представлены противоположные по значению цвета), ковровые» (представлена пестрота цветов, означающая отсутствие единства в настроениях) и др.</w:t>
      </w:r>
    </w:p>
    <w:p w14:paraId="00236D4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Более глубокий анализ — вторичная обработка </w:t>
      </w:r>
      <w:proofErr w:type="spellStart"/>
      <w:r w:rsidRPr="00234788">
        <w:rPr>
          <w:rFonts w:ascii="Verdana" w:eastAsia="Times New Roman" w:hAnsi="Verdana" w:cs="Times New Roman"/>
          <w:color w:val="302030"/>
          <w:sz w:val="28"/>
          <w:szCs w:val="28"/>
          <w:lang w:eastAsia="ru-RU"/>
        </w:rPr>
        <w:t>цветоматрицы</w:t>
      </w:r>
      <w:proofErr w:type="spellEnd"/>
      <w:r w:rsidRPr="00234788">
        <w:rPr>
          <w:rFonts w:ascii="Verdana" w:eastAsia="Times New Roman" w:hAnsi="Verdana" w:cs="Times New Roman"/>
          <w:color w:val="302030"/>
          <w:sz w:val="28"/>
          <w:szCs w:val="28"/>
          <w:lang w:eastAsia="ru-RU"/>
        </w:rPr>
        <w:t xml:space="preserve"> требует квантификации полученных данных. Числовые преобразо</w:t>
      </w:r>
      <w:r w:rsidRPr="00234788">
        <w:rPr>
          <w:rFonts w:ascii="Verdana" w:eastAsia="Times New Roman" w:hAnsi="Verdana" w:cs="Times New Roman"/>
          <w:color w:val="302030"/>
          <w:sz w:val="28"/>
          <w:szCs w:val="28"/>
          <w:lang w:eastAsia="ru-RU"/>
        </w:rPr>
        <w:softHyphen/>
        <w:t>вания оценок проводятся следующим образом: красному цвету приписывается оценка (интенсивность выражения эмоционального состояния) в -f-З балла, оранжевому -f-2, желтому -f-I, зелено</w:t>
      </w:r>
      <w:r w:rsidRPr="00234788">
        <w:rPr>
          <w:rFonts w:ascii="Verdana" w:eastAsia="Times New Roman" w:hAnsi="Verdana" w:cs="Times New Roman"/>
          <w:color w:val="302030"/>
          <w:sz w:val="28"/>
          <w:szCs w:val="28"/>
          <w:lang w:eastAsia="ru-RU"/>
        </w:rPr>
        <w:softHyphen/>
        <w:t>му О, синему — 1, фиолетовому —2, черному —3. Полоса в цветописи «трудно сказать» оценивается в этом случае как О баллов. Условный показатель психологической атмосферы дня А высчитывается по каждому вертикальному столбцу в матрице по формуле:</w:t>
      </w:r>
    </w:p>
    <w:p w14:paraId="6A235251"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Л- </w:t>
      </w:r>
      <w:r w:rsidRPr="00234788">
        <w:rPr>
          <w:rFonts w:ascii="Verdana" w:eastAsia="Times New Roman" w:hAnsi="Verdana" w:cs="Times New Roman"/>
          <w:color w:val="302030"/>
          <w:sz w:val="28"/>
          <w:szCs w:val="28"/>
          <w:u w:val="single"/>
          <w:lang w:eastAsia="ru-RU"/>
        </w:rPr>
        <w:t>+</w:t>
      </w:r>
    </w:p>
    <w:p w14:paraId="6819E95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w:t>
      </w:r>
    </w:p>
    <w:p w14:paraId="451A40EB"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где Z(-j-) означает сумму всех положительных баллов, 2(—) сумму отрица</w:t>
      </w:r>
      <w:r w:rsidRPr="00234788">
        <w:rPr>
          <w:rFonts w:ascii="Verdana" w:eastAsia="Times New Roman" w:hAnsi="Verdana" w:cs="Times New Roman"/>
          <w:color w:val="302030"/>
          <w:sz w:val="28"/>
          <w:szCs w:val="28"/>
          <w:lang w:eastAsia="ru-RU"/>
        </w:rPr>
        <w:softHyphen/>
        <w:t>тельных баллов и п — количество человек в коллективе, принявших участие в исследовании.</w:t>
      </w:r>
    </w:p>
    <w:p w14:paraId="1B3950B0"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Полученные данные позволяют графически выразить и по полученной кривой проследить динамику эмоциональных состоя</w:t>
      </w:r>
      <w:r w:rsidRPr="00234788">
        <w:rPr>
          <w:rFonts w:ascii="Verdana" w:eastAsia="Times New Roman" w:hAnsi="Verdana" w:cs="Times New Roman"/>
          <w:color w:val="302030"/>
          <w:sz w:val="28"/>
          <w:szCs w:val="28"/>
          <w:lang w:eastAsia="ru-RU"/>
        </w:rPr>
        <w:softHyphen/>
        <w:t>ний в коллективе по дням.</w:t>
      </w:r>
    </w:p>
    <w:p w14:paraId="00D93733"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При анализе психологического климата коллектива помимо оперативной может применяться итоговая </w:t>
      </w:r>
      <w:proofErr w:type="spellStart"/>
      <w:r w:rsidRPr="00234788">
        <w:rPr>
          <w:rFonts w:ascii="Verdana" w:eastAsia="Times New Roman" w:hAnsi="Verdana" w:cs="Times New Roman"/>
          <w:color w:val="302030"/>
          <w:sz w:val="28"/>
          <w:szCs w:val="28"/>
          <w:lang w:eastAsia="ru-RU"/>
        </w:rPr>
        <w:t>цветоматрица</w:t>
      </w:r>
      <w:proofErr w:type="spellEnd"/>
      <w:r w:rsidRPr="00234788">
        <w:rPr>
          <w:rFonts w:ascii="Verdana" w:eastAsia="Times New Roman" w:hAnsi="Verdana" w:cs="Times New Roman"/>
          <w:color w:val="302030"/>
          <w:sz w:val="28"/>
          <w:szCs w:val="28"/>
          <w:lang w:eastAsia="ru-RU"/>
        </w:rPr>
        <w:t xml:space="preserve"> (рис. 3). Она дает общую картину состояний в коллективе за исследуе</w:t>
      </w:r>
      <w:r w:rsidRPr="00234788">
        <w:rPr>
          <w:rFonts w:ascii="Verdana" w:eastAsia="Times New Roman" w:hAnsi="Verdana" w:cs="Times New Roman"/>
          <w:color w:val="302030"/>
          <w:sz w:val="28"/>
          <w:szCs w:val="28"/>
          <w:lang w:eastAsia="ru-RU"/>
        </w:rPr>
        <w:softHyphen/>
        <w:t>мый период безотносительно к конкретным датам и предоставляет возможность выявить доминирующие эмоции и провести сравнение настроений каждой личности в коллективе.</w:t>
      </w:r>
    </w:p>
    <w:p w14:paraId="2827490A"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lastRenderedPageBreak/>
        <w:t>Например, у члена коллектива Г. Б. 4 дня из 21 было восторженнее, 8 дней приятное, 6 дней уравновешенное, 2 дня грустное и 1 день тревожное настроение.</w:t>
      </w:r>
    </w:p>
    <w:p w14:paraId="0629D03E" w14:textId="77777777" w:rsidR="00234788" w:rsidRPr="00234788" w:rsidRDefault="00234788" w:rsidP="00234788">
      <w:pPr>
        <w:shd w:val="clear" w:color="auto" w:fill="F0F0F0"/>
        <w:spacing w:before="60" w:after="60" w:line="240" w:lineRule="auto"/>
        <w:ind w:left="180"/>
        <w:rPr>
          <w:rFonts w:ascii="Verdana" w:eastAsia="Times New Roman" w:hAnsi="Verdana" w:cs="Times New Roman"/>
          <w:color w:val="302030"/>
          <w:sz w:val="28"/>
          <w:szCs w:val="28"/>
          <w:lang w:eastAsia="ru-RU"/>
        </w:rPr>
      </w:pPr>
      <w:r w:rsidRPr="00234788">
        <w:rPr>
          <w:rFonts w:ascii="Verdana" w:eastAsia="Times New Roman" w:hAnsi="Verdana" w:cs="Times New Roman"/>
          <w:color w:val="302030"/>
          <w:sz w:val="28"/>
          <w:szCs w:val="28"/>
          <w:lang w:eastAsia="ru-RU"/>
        </w:rPr>
        <w:t xml:space="preserve">Для составления итоговой </w:t>
      </w:r>
      <w:proofErr w:type="spellStart"/>
      <w:r w:rsidRPr="00234788">
        <w:rPr>
          <w:rFonts w:ascii="Verdana" w:eastAsia="Times New Roman" w:hAnsi="Verdana" w:cs="Times New Roman"/>
          <w:color w:val="302030"/>
          <w:sz w:val="28"/>
          <w:szCs w:val="28"/>
          <w:lang w:eastAsia="ru-RU"/>
        </w:rPr>
        <w:t>цветоматрицы</w:t>
      </w:r>
      <w:proofErr w:type="spellEnd"/>
      <w:r w:rsidRPr="00234788">
        <w:rPr>
          <w:rFonts w:ascii="Verdana" w:eastAsia="Times New Roman" w:hAnsi="Verdana" w:cs="Times New Roman"/>
          <w:color w:val="302030"/>
          <w:sz w:val="28"/>
          <w:szCs w:val="28"/>
          <w:lang w:eastAsia="ru-RU"/>
        </w:rPr>
        <w:t xml:space="preserve"> пользуются данны</w:t>
      </w:r>
      <w:r w:rsidRPr="00234788">
        <w:rPr>
          <w:rFonts w:ascii="Verdana" w:eastAsia="Times New Roman" w:hAnsi="Verdana" w:cs="Times New Roman"/>
          <w:color w:val="302030"/>
          <w:sz w:val="28"/>
          <w:szCs w:val="28"/>
          <w:lang w:eastAsia="ru-RU"/>
        </w:rPr>
        <w:softHyphen/>
        <w:t>ми, имеющимися в оперативной матрице. Помимо общей оценки эмоциональной тональности в течение рабочего дня, психологичес</w:t>
      </w:r>
      <w:r w:rsidRPr="00234788">
        <w:rPr>
          <w:rFonts w:ascii="Verdana" w:eastAsia="Times New Roman" w:hAnsi="Verdana" w:cs="Times New Roman"/>
          <w:color w:val="302030"/>
          <w:sz w:val="28"/>
          <w:szCs w:val="28"/>
          <w:lang w:eastAsia="ru-RU"/>
        </w:rPr>
        <w:softHyphen/>
        <w:t>кого климата за более длительный период и индивидуальных эмоциональных состояний можно использовать эту методику при изучений уровня социально-психологического развития коллекти</w:t>
      </w:r>
      <w:r w:rsidRPr="00234788">
        <w:rPr>
          <w:rFonts w:ascii="Verdana" w:eastAsia="Times New Roman" w:hAnsi="Verdana" w:cs="Times New Roman"/>
          <w:color w:val="302030"/>
          <w:sz w:val="28"/>
          <w:szCs w:val="28"/>
          <w:lang w:eastAsia="ru-RU"/>
        </w:rPr>
        <w:softHyphen/>
        <w:t>ва, подходя к решению этого вопроса с позиций оценки харак</w:t>
      </w:r>
      <w:r w:rsidRPr="00234788">
        <w:rPr>
          <w:rFonts w:ascii="Verdana" w:eastAsia="Times New Roman" w:hAnsi="Verdana" w:cs="Times New Roman"/>
          <w:color w:val="302030"/>
          <w:sz w:val="28"/>
          <w:szCs w:val="28"/>
          <w:lang w:eastAsia="ru-RU"/>
        </w:rPr>
        <w:softHyphen/>
        <w:t xml:space="preserve">тера единства </w:t>
      </w:r>
      <w:proofErr w:type="spellStart"/>
      <w:r w:rsidRPr="00234788">
        <w:rPr>
          <w:rFonts w:ascii="Verdana" w:eastAsia="Times New Roman" w:hAnsi="Verdana" w:cs="Times New Roman"/>
          <w:color w:val="302030"/>
          <w:sz w:val="28"/>
          <w:szCs w:val="28"/>
          <w:lang w:eastAsia="ru-RU"/>
        </w:rPr>
        <w:t>сопереживаний</w:t>
      </w:r>
      <w:proofErr w:type="spellEnd"/>
      <w:r w:rsidRPr="00234788">
        <w:rPr>
          <w:rFonts w:ascii="Verdana" w:eastAsia="Times New Roman" w:hAnsi="Verdana" w:cs="Times New Roman"/>
          <w:color w:val="302030"/>
          <w:sz w:val="28"/>
          <w:szCs w:val="28"/>
          <w:lang w:eastAsia="ru-RU"/>
        </w:rPr>
        <w:t xml:space="preserve"> людей в значимых ситуациях, а также для выявления эффективности некоторых форм воспита</w:t>
      </w:r>
      <w:r w:rsidRPr="00234788">
        <w:rPr>
          <w:rFonts w:ascii="Verdana" w:eastAsia="Times New Roman" w:hAnsi="Verdana" w:cs="Times New Roman"/>
          <w:color w:val="302030"/>
          <w:sz w:val="28"/>
          <w:szCs w:val="28"/>
          <w:lang w:eastAsia="ru-RU"/>
        </w:rPr>
        <w:softHyphen/>
        <w:t>тельного воздействия по изменениям в эмоциональных состояниях членов коллектива. Методика может быть полезна для определения влияния различных факторов на самочувствие конкретных людей.</w:t>
      </w:r>
    </w:p>
    <w:p w14:paraId="5084A290" w14:textId="77777777" w:rsidR="00734085" w:rsidRDefault="00734085"/>
    <w:sectPr w:rsidR="007340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788"/>
    <w:rsid w:val="00234788"/>
    <w:rsid w:val="00734085"/>
    <w:rsid w:val="00C34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1873D"/>
  <w15:chartTrackingRefBased/>
  <w15:docId w15:val="{2EE27613-246F-4E8E-8F87-D5237189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069873">
      <w:bodyDiv w:val="1"/>
      <w:marLeft w:val="0"/>
      <w:marRight w:val="0"/>
      <w:marTop w:val="0"/>
      <w:marBottom w:val="0"/>
      <w:divBdr>
        <w:top w:val="none" w:sz="0" w:space="0" w:color="auto"/>
        <w:left w:val="none" w:sz="0" w:space="0" w:color="auto"/>
        <w:bottom w:val="none" w:sz="0" w:space="0" w:color="auto"/>
        <w:right w:val="none" w:sz="0" w:space="0" w:color="auto"/>
      </w:divBdr>
      <w:divsChild>
        <w:div w:id="93982573">
          <w:marLeft w:val="2250"/>
          <w:marRight w:val="0"/>
          <w:marTop w:val="0"/>
          <w:marBottom w:val="0"/>
          <w:divBdr>
            <w:top w:val="none" w:sz="0" w:space="0" w:color="auto"/>
            <w:left w:val="none" w:sz="0" w:space="0" w:color="auto"/>
            <w:bottom w:val="none" w:sz="0" w:space="0" w:color="auto"/>
            <w:right w:val="none" w:sz="0" w:space="0" w:color="auto"/>
          </w:divBdr>
        </w:div>
      </w:divsChild>
    </w:div>
    <w:div w:id="1583374768">
      <w:bodyDiv w:val="1"/>
      <w:marLeft w:val="0"/>
      <w:marRight w:val="0"/>
      <w:marTop w:val="0"/>
      <w:marBottom w:val="0"/>
      <w:divBdr>
        <w:top w:val="none" w:sz="0" w:space="0" w:color="auto"/>
        <w:left w:val="none" w:sz="0" w:space="0" w:color="auto"/>
        <w:bottom w:val="none" w:sz="0" w:space="0" w:color="auto"/>
        <w:right w:val="none" w:sz="0" w:space="0" w:color="auto"/>
      </w:divBdr>
      <w:divsChild>
        <w:div w:id="880946406">
          <w:marLeft w:val="0"/>
          <w:marRight w:val="0"/>
          <w:marTop w:val="0"/>
          <w:marBottom w:val="0"/>
          <w:divBdr>
            <w:top w:val="none" w:sz="0" w:space="0" w:color="auto"/>
            <w:left w:val="none" w:sz="0" w:space="0" w:color="auto"/>
            <w:bottom w:val="none" w:sz="0" w:space="0" w:color="auto"/>
            <w:right w:val="none" w:sz="0" w:space="0" w:color="auto"/>
          </w:divBdr>
          <w:divsChild>
            <w:div w:id="574970260">
              <w:marLeft w:val="0"/>
              <w:marRight w:val="0"/>
              <w:marTop w:val="0"/>
              <w:marBottom w:val="0"/>
              <w:divBdr>
                <w:top w:val="none" w:sz="0" w:space="0" w:color="auto"/>
                <w:left w:val="none" w:sz="0" w:space="0" w:color="auto"/>
                <w:bottom w:val="none" w:sz="0" w:space="0" w:color="auto"/>
                <w:right w:val="none" w:sz="0" w:space="0" w:color="auto"/>
              </w:divBdr>
              <w:divsChild>
                <w:div w:id="1476337196">
                  <w:marLeft w:val="0"/>
                  <w:marRight w:val="0"/>
                  <w:marTop w:val="0"/>
                  <w:marBottom w:val="0"/>
                  <w:divBdr>
                    <w:top w:val="none" w:sz="0" w:space="0" w:color="auto"/>
                    <w:left w:val="none" w:sz="0" w:space="0" w:color="auto"/>
                    <w:bottom w:val="none" w:sz="0" w:space="0" w:color="auto"/>
                    <w:right w:val="none" w:sz="0" w:space="0" w:color="auto"/>
                  </w:divBdr>
                </w:div>
                <w:div w:id="208567659">
                  <w:marLeft w:val="0"/>
                  <w:marRight w:val="0"/>
                  <w:marTop w:val="0"/>
                  <w:marBottom w:val="0"/>
                  <w:divBdr>
                    <w:top w:val="none" w:sz="0" w:space="0" w:color="auto"/>
                    <w:left w:val="none" w:sz="0" w:space="0" w:color="auto"/>
                    <w:bottom w:val="none" w:sz="0" w:space="0" w:color="auto"/>
                    <w:right w:val="none" w:sz="0" w:space="0" w:color="auto"/>
                  </w:divBdr>
                </w:div>
              </w:divsChild>
            </w:div>
            <w:div w:id="16011544">
              <w:marLeft w:val="0"/>
              <w:marRight w:val="0"/>
              <w:marTop w:val="0"/>
              <w:marBottom w:val="0"/>
              <w:divBdr>
                <w:top w:val="none" w:sz="0" w:space="0" w:color="auto"/>
                <w:left w:val="none" w:sz="0" w:space="0" w:color="auto"/>
                <w:bottom w:val="none" w:sz="0" w:space="0" w:color="auto"/>
                <w:right w:val="none" w:sz="0" w:space="0" w:color="auto"/>
              </w:divBdr>
              <w:divsChild>
                <w:div w:id="3830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85717">
          <w:marLeft w:val="0"/>
          <w:marRight w:val="0"/>
          <w:marTop w:val="240"/>
          <w:marBottom w:val="240"/>
          <w:divBdr>
            <w:top w:val="none" w:sz="0" w:space="0" w:color="auto"/>
            <w:left w:val="none" w:sz="0" w:space="0" w:color="auto"/>
            <w:bottom w:val="none" w:sz="0" w:space="0" w:color="auto"/>
            <w:right w:val="none" w:sz="0" w:space="0" w:color="auto"/>
          </w:divBdr>
          <w:divsChild>
            <w:div w:id="2103379748">
              <w:marLeft w:val="0"/>
              <w:marRight w:val="120"/>
              <w:marTop w:val="0"/>
              <w:marBottom w:val="120"/>
              <w:divBdr>
                <w:top w:val="none" w:sz="0" w:space="0" w:color="auto"/>
                <w:left w:val="none" w:sz="0" w:space="0" w:color="auto"/>
                <w:bottom w:val="none" w:sz="0" w:space="0" w:color="auto"/>
                <w:right w:val="none" w:sz="0" w:space="0" w:color="auto"/>
              </w:divBdr>
            </w:div>
            <w:div w:id="1870096304">
              <w:marLeft w:val="0"/>
              <w:marRight w:val="120"/>
              <w:marTop w:val="0"/>
              <w:marBottom w:val="120"/>
              <w:divBdr>
                <w:top w:val="none" w:sz="0" w:space="0" w:color="auto"/>
                <w:left w:val="none" w:sz="0" w:space="0" w:color="auto"/>
                <w:bottom w:val="none" w:sz="0" w:space="0" w:color="auto"/>
                <w:right w:val="none" w:sz="0" w:space="0" w:color="auto"/>
              </w:divBdr>
            </w:div>
            <w:div w:id="1694113715">
              <w:marLeft w:val="0"/>
              <w:marRight w:val="120"/>
              <w:marTop w:val="0"/>
              <w:marBottom w:val="120"/>
              <w:divBdr>
                <w:top w:val="none" w:sz="0" w:space="0" w:color="auto"/>
                <w:left w:val="none" w:sz="0" w:space="0" w:color="auto"/>
                <w:bottom w:val="none" w:sz="0" w:space="0" w:color="auto"/>
                <w:right w:val="none" w:sz="0" w:space="0" w:color="auto"/>
              </w:divBdr>
            </w:div>
            <w:div w:id="851644960">
              <w:marLeft w:val="0"/>
              <w:marRight w:val="120"/>
              <w:marTop w:val="0"/>
              <w:marBottom w:val="120"/>
              <w:divBdr>
                <w:top w:val="none" w:sz="0" w:space="0" w:color="auto"/>
                <w:left w:val="none" w:sz="0" w:space="0" w:color="auto"/>
                <w:bottom w:val="none" w:sz="0" w:space="0" w:color="auto"/>
                <w:right w:val="none" w:sz="0" w:space="0" w:color="auto"/>
              </w:divBdr>
            </w:div>
            <w:div w:id="1599826877">
              <w:marLeft w:val="0"/>
              <w:marRight w:val="120"/>
              <w:marTop w:val="0"/>
              <w:marBottom w:val="120"/>
              <w:divBdr>
                <w:top w:val="none" w:sz="0" w:space="0" w:color="auto"/>
                <w:left w:val="none" w:sz="0" w:space="0" w:color="auto"/>
                <w:bottom w:val="none" w:sz="0" w:space="0" w:color="auto"/>
                <w:right w:val="none" w:sz="0" w:space="0" w:color="auto"/>
              </w:divBdr>
            </w:div>
            <w:div w:id="1453093753">
              <w:marLeft w:val="0"/>
              <w:marRight w:val="120"/>
              <w:marTop w:val="0"/>
              <w:marBottom w:val="120"/>
              <w:divBdr>
                <w:top w:val="none" w:sz="0" w:space="0" w:color="auto"/>
                <w:left w:val="none" w:sz="0" w:space="0" w:color="auto"/>
                <w:bottom w:val="none" w:sz="0" w:space="0" w:color="auto"/>
                <w:right w:val="none" w:sz="0" w:space="0" w:color="auto"/>
              </w:divBdr>
            </w:div>
            <w:div w:id="448738579">
              <w:marLeft w:val="0"/>
              <w:marRight w:val="120"/>
              <w:marTop w:val="0"/>
              <w:marBottom w:val="120"/>
              <w:divBdr>
                <w:top w:val="none" w:sz="0" w:space="0" w:color="auto"/>
                <w:left w:val="none" w:sz="0" w:space="0" w:color="auto"/>
                <w:bottom w:val="none" w:sz="0" w:space="0" w:color="auto"/>
                <w:right w:val="none" w:sz="0" w:space="0" w:color="auto"/>
              </w:divBdr>
            </w:div>
            <w:div w:id="618489522">
              <w:marLeft w:val="0"/>
              <w:marRight w:val="0"/>
              <w:marTop w:val="0"/>
              <w:marBottom w:val="120"/>
              <w:divBdr>
                <w:top w:val="none" w:sz="0" w:space="0" w:color="auto"/>
                <w:left w:val="none" w:sz="0" w:space="0" w:color="auto"/>
                <w:bottom w:val="none" w:sz="0" w:space="0" w:color="auto"/>
                <w:right w:val="none" w:sz="0" w:space="0" w:color="auto"/>
              </w:divBdr>
            </w:div>
          </w:divsChild>
        </w:div>
        <w:div w:id="178044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5093</Words>
  <Characters>29031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1</cp:revision>
  <dcterms:created xsi:type="dcterms:W3CDTF">2022-05-26T09:58:00Z</dcterms:created>
  <dcterms:modified xsi:type="dcterms:W3CDTF">2022-05-26T10:05:00Z</dcterms:modified>
</cp:coreProperties>
</file>