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3C8" w:rsidRPr="003103C8" w:rsidRDefault="003103C8" w:rsidP="003103C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  <w:r w:rsidR="00452605">
        <w:rPr>
          <w:rFonts w:ascii="Times New Roman" w:hAnsi="Times New Roman" w:cs="Times New Roman"/>
          <w:sz w:val="24"/>
          <w:szCs w:val="24"/>
        </w:rPr>
        <w:t>.</w:t>
      </w:r>
    </w:p>
    <w:p w:rsidR="00ED1B2B" w:rsidRDefault="00BB0C11">
      <w:r>
        <w:rPr>
          <w:noProof/>
          <w:lang w:eastAsia="ru-RU"/>
        </w:rPr>
        <w:drawing>
          <wp:inline distT="0" distB="0" distL="0" distR="0" wp14:anchorId="56C3EC1D">
            <wp:extent cx="5962650" cy="4086544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0591" cy="41056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B7D7B" w:rsidRPr="001B7D7B" w:rsidRDefault="001B7D7B" w:rsidP="003103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7D7B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454F85" w:rsidRPr="001B7D7B" w:rsidRDefault="00454F85" w:rsidP="003103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7D7B">
        <w:rPr>
          <w:rFonts w:ascii="Times New Roman" w:hAnsi="Times New Roman" w:cs="Times New Roman"/>
          <w:b/>
          <w:sz w:val="28"/>
          <w:szCs w:val="28"/>
        </w:rPr>
        <w:t>Видеоконференци</w:t>
      </w:r>
      <w:r w:rsidR="001B7D7B" w:rsidRPr="001B7D7B">
        <w:rPr>
          <w:rFonts w:ascii="Times New Roman" w:hAnsi="Times New Roman" w:cs="Times New Roman"/>
          <w:b/>
          <w:sz w:val="28"/>
          <w:szCs w:val="28"/>
        </w:rPr>
        <w:t>и</w:t>
      </w:r>
      <w:r w:rsidRPr="001B7D7B">
        <w:rPr>
          <w:rFonts w:ascii="Times New Roman" w:hAnsi="Times New Roman" w:cs="Times New Roman"/>
          <w:b/>
          <w:sz w:val="28"/>
          <w:szCs w:val="28"/>
        </w:rPr>
        <w:t xml:space="preserve"> «Итоги апробации мониторинга качества дошкольного образования</w:t>
      </w:r>
      <w:r w:rsidR="003103C8">
        <w:rPr>
          <w:rFonts w:ascii="Times New Roman" w:hAnsi="Times New Roman" w:cs="Times New Roman"/>
          <w:b/>
          <w:sz w:val="28"/>
          <w:szCs w:val="28"/>
        </w:rPr>
        <w:t xml:space="preserve"> в Ярославской области</w:t>
      </w:r>
      <w:r w:rsidRPr="001B7D7B">
        <w:rPr>
          <w:rFonts w:ascii="Times New Roman" w:hAnsi="Times New Roman" w:cs="Times New Roman"/>
          <w:b/>
          <w:sz w:val="28"/>
          <w:szCs w:val="28"/>
        </w:rPr>
        <w:t>»</w:t>
      </w:r>
    </w:p>
    <w:p w:rsidR="00454F85" w:rsidRPr="009C17F7" w:rsidRDefault="001B7D7B">
      <w:pPr>
        <w:rPr>
          <w:rFonts w:ascii="Times New Roman" w:hAnsi="Times New Roman" w:cs="Times New Roman"/>
          <w:sz w:val="24"/>
          <w:szCs w:val="24"/>
        </w:rPr>
      </w:pPr>
      <w:r w:rsidRPr="009C17F7">
        <w:rPr>
          <w:rFonts w:ascii="Times New Roman" w:hAnsi="Times New Roman" w:cs="Times New Roman"/>
          <w:b/>
          <w:sz w:val="24"/>
          <w:szCs w:val="24"/>
        </w:rPr>
        <w:t>Дата проведен</w:t>
      </w:r>
      <w:r w:rsidRPr="009C17F7">
        <w:rPr>
          <w:rFonts w:ascii="Times New Roman" w:hAnsi="Times New Roman" w:cs="Times New Roman"/>
          <w:sz w:val="24"/>
          <w:szCs w:val="24"/>
        </w:rPr>
        <w:t xml:space="preserve">ия: </w:t>
      </w:r>
      <w:r w:rsidR="00454F85" w:rsidRPr="009C17F7">
        <w:rPr>
          <w:rFonts w:ascii="Times New Roman" w:hAnsi="Times New Roman" w:cs="Times New Roman"/>
          <w:sz w:val="24"/>
          <w:szCs w:val="24"/>
        </w:rPr>
        <w:t>29 сентября 2020</w:t>
      </w:r>
    </w:p>
    <w:p w:rsidR="00454F85" w:rsidRPr="009C17F7" w:rsidRDefault="00454F85">
      <w:pPr>
        <w:rPr>
          <w:rFonts w:ascii="Times New Roman" w:hAnsi="Times New Roman" w:cs="Times New Roman"/>
          <w:sz w:val="24"/>
          <w:szCs w:val="24"/>
        </w:rPr>
      </w:pPr>
      <w:r w:rsidRPr="009C17F7">
        <w:rPr>
          <w:rFonts w:ascii="Times New Roman" w:hAnsi="Times New Roman" w:cs="Times New Roman"/>
          <w:b/>
          <w:sz w:val="24"/>
          <w:szCs w:val="24"/>
        </w:rPr>
        <w:t>Время</w:t>
      </w:r>
      <w:r w:rsidR="001B7D7B" w:rsidRPr="009C17F7">
        <w:rPr>
          <w:rFonts w:ascii="Times New Roman" w:hAnsi="Times New Roman" w:cs="Times New Roman"/>
          <w:b/>
          <w:sz w:val="24"/>
          <w:szCs w:val="24"/>
        </w:rPr>
        <w:t xml:space="preserve"> проведения</w:t>
      </w:r>
      <w:r w:rsidR="001B7D7B" w:rsidRPr="009C17F7">
        <w:rPr>
          <w:rFonts w:ascii="Times New Roman" w:hAnsi="Times New Roman" w:cs="Times New Roman"/>
          <w:sz w:val="24"/>
          <w:szCs w:val="24"/>
        </w:rPr>
        <w:t>:</w:t>
      </w:r>
      <w:r w:rsidRPr="009C17F7">
        <w:rPr>
          <w:rFonts w:ascii="Times New Roman" w:hAnsi="Times New Roman" w:cs="Times New Roman"/>
          <w:sz w:val="24"/>
          <w:szCs w:val="24"/>
        </w:rPr>
        <w:t xml:space="preserve"> 10.00 – 12.00</w:t>
      </w:r>
    </w:p>
    <w:p w:rsidR="000E29BD" w:rsidRPr="009C17F7" w:rsidRDefault="001B7D7B">
      <w:pPr>
        <w:rPr>
          <w:rFonts w:ascii="Times New Roman" w:hAnsi="Times New Roman" w:cs="Times New Roman"/>
          <w:sz w:val="24"/>
          <w:szCs w:val="24"/>
        </w:rPr>
      </w:pPr>
      <w:r w:rsidRPr="009C17F7">
        <w:rPr>
          <w:rFonts w:ascii="Times New Roman" w:hAnsi="Times New Roman" w:cs="Times New Roman"/>
          <w:b/>
          <w:sz w:val="24"/>
          <w:szCs w:val="24"/>
        </w:rPr>
        <w:t>Формат</w:t>
      </w:r>
      <w:r w:rsidRPr="009C17F7">
        <w:rPr>
          <w:rFonts w:ascii="Times New Roman" w:hAnsi="Times New Roman" w:cs="Times New Roman"/>
          <w:sz w:val="24"/>
          <w:szCs w:val="24"/>
        </w:rPr>
        <w:t>: видео</w:t>
      </w:r>
      <w:r w:rsidR="000E29BD" w:rsidRPr="009C17F7">
        <w:rPr>
          <w:rFonts w:ascii="Times New Roman" w:hAnsi="Times New Roman" w:cs="Times New Roman"/>
          <w:sz w:val="24"/>
          <w:szCs w:val="24"/>
        </w:rPr>
        <w:t>трансляци</w:t>
      </w:r>
      <w:r w:rsidRPr="009C17F7">
        <w:rPr>
          <w:rFonts w:ascii="Times New Roman" w:hAnsi="Times New Roman" w:cs="Times New Roman"/>
          <w:sz w:val="24"/>
          <w:szCs w:val="24"/>
        </w:rPr>
        <w:t>я</w:t>
      </w:r>
      <w:r w:rsidR="000E29BD" w:rsidRPr="009C17F7">
        <w:rPr>
          <w:rFonts w:ascii="Times New Roman" w:hAnsi="Times New Roman" w:cs="Times New Roman"/>
          <w:sz w:val="24"/>
          <w:szCs w:val="24"/>
        </w:rPr>
        <w:t xml:space="preserve"> из </w:t>
      </w:r>
      <w:r w:rsidRPr="009C17F7">
        <w:rPr>
          <w:rFonts w:ascii="Times New Roman" w:hAnsi="Times New Roman" w:cs="Times New Roman"/>
          <w:sz w:val="24"/>
          <w:szCs w:val="24"/>
        </w:rPr>
        <w:t xml:space="preserve">ГАУ ДПО ЯО </w:t>
      </w:r>
      <w:r w:rsidR="000E29BD" w:rsidRPr="009C17F7">
        <w:rPr>
          <w:rFonts w:ascii="Times New Roman" w:hAnsi="Times New Roman" w:cs="Times New Roman"/>
          <w:sz w:val="24"/>
          <w:szCs w:val="24"/>
        </w:rPr>
        <w:t>ИРО</w:t>
      </w:r>
    </w:p>
    <w:p w:rsidR="00454F85" w:rsidRPr="009C17F7" w:rsidRDefault="000E29BD" w:rsidP="001B7D7B">
      <w:pPr>
        <w:jc w:val="both"/>
        <w:rPr>
          <w:rFonts w:ascii="Times New Roman" w:hAnsi="Times New Roman" w:cs="Times New Roman"/>
          <w:sz w:val="24"/>
          <w:szCs w:val="24"/>
        </w:rPr>
      </w:pPr>
      <w:r w:rsidRPr="009C17F7">
        <w:rPr>
          <w:rFonts w:ascii="Times New Roman" w:hAnsi="Times New Roman" w:cs="Times New Roman"/>
          <w:b/>
          <w:sz w:val="24"/>
          <w:szCs w:val="24"/>
        </w:rPr>
        <w:t>Участники</w:t>
      </w:r>
      <w:r w:rsidRPr="009C17F7">
        <w:rPr>
          <w:rFonts w:ascii="Times New Roman" w:hAnsi="Times New Roman" w:cs="Times New Roman"/>
          <w:sz w:val="24"/>
          <w:szCs w:val="24"/>
        </w:rPr>
        <w:t xml:space="preserve">: </w:t>
      </w:r>
      <w:r w:rsidR="001B7D7B" w:rsidRPr="009C17F7">
        <w:rPr>
          <w:rFonts w:ascii="Times New Roman" w:hAnsi="Times New Roman" w:cs="Times New Roman"/>
          <w:sz w:val="24"/>
          <w:szCs w:val="24"/>
        </w:rPr>
        <w:t>руководители и педагоги дошкольных образовательных организаций, принимавших участие в апробации МКДО, руководители ДОО региона, специалисты методических служб муниципальных образований, специалисты, курирующие дошкольное образование в муниципальных органах управления образованием</w:t>
      </w:r>
      <w:r w:rsidR="00040ACB" w:rsidRPr="009C17F7">
        <w:rPr>
          <w:rFonts w:ascii="Times New Roman" w:hAnsi="Times New Roman" w:cs="Times New Roman"/>
          <w:sz w:val="24"/>
          <w:szCs w:val="24"/>
        </w:rPr>
        <w:t>.</w:t>
      </w:r>
    </w:p>
    <w:p w:rsidR="009C17F7" w:rsidRPr="009C17F7" w:rsidRDefault="009C17F7" w:rsidP="001B7D7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C17F7">
        <w:rPr>
          <w:rFonts w:ascii="Times New Roman" w:hAnsi="Times New Roman" w:cs="Times New Roman"/>
          <w:b/>
          <w:sz w:val="24"/>
          <w:szCs w:val="24"/>
        </w:rPr>
        <w:t xml:space="preserve">Спикеры: </w:t>
      </w:r>
    </w:p>
    <w:p w:rsidR="009C17F7" w:rsidRPr="009C17F7" w:rsidRDefault="009C17F7" w:rsidP="009C17F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17F7">
        <w:rPr>
          <w:rFonts w:ascii="Times New Roman" w:hAnsi="Times New Roman" w:cs="Times New Roman"/>
          <w:sz w:val="24"/>
          <w:szCs w:val="24"/>
        </w:rPr>
        <w:t>Киселева Л.В., главный специалист Департамента образования Ярославской области</w:t>
      </w:r>
    </w:p>
    <w:p w:rsidR="009C17F7" w:rsidRPr="009C17F7" w:rsidRDefault="009C17F7" w:rsidP="009C17F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7F7">
        <w:rPr>
          <w:rFonts w:ascii="Times New Roman" w:hAnsi="Times New Roman" w:cs="Times New Roman"/>
          <w:sz w:val="24"/>
          <w:szCs w:val="24"/>
        </w:rPr>
        <w:t>Коточигова Е.В., к.пс.н., заведующий кафедрой дошкольного образования ГАУ ДПО ЯО ИРО</w:t>
      </w:r>
    </w:p>
    <w:p w:rsidR="009C17F7" w:rsidRPr="009C17F7" w:rsidRDefault="009C17F7" w:rsidP="009C17F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7F7">
        <w:rPr>
          <w:rFonts w:ascii="Times New Roman" w:hAnsi="Times New Roman" w:cs="Times New Roman"/>
          <w:sz w:val="24"/>
          <w:szCs w:val="24"/>
        </w:rPr>
        <w:t>Захарова Т.Н., к.п.н., доцент кафедры дошкольного образования ГАУ ДПО ЯО ИРО</w:t>
      </w:r>
    </w:p>
    <w:p w:rsidR="009C17F7" w:rsidRPr="009C17F7" w:rsidRDefault="009C17F7" w:rsidP="009C17F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7F7">
        <w:rPr>
          <w:rFonts w:ascii="Times New Roman" w:hAnsi="Times New Roman" w:cs="Times New Roman"/>
          <w:sz w:val="24"/>
          <w:szCs w:val="24"/>
        </w:rPr>
        <w:t>Зятинина Т.Н., старший преподаватель кафедры дошкольного образования ГАУ ДПО ЯО ИРО</w:t>
      </w:r>
    </w:p>
    <w:p w:rsidR="009C17F7" w:rsidRPr="009C17F7" w:rsidRDefault="009C17F7" w:rsidP="009C17F7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17F7">
        <w:rPr>
          <w:rFonts w:ascii="Times New Roman" w:hAnsi="Times New Roman" w:cs="Times New Roman"/>
          <w:sz w:val="24"/>
          <w:szCs w:val="24"/>
        </w:rPr>
        <w:t>Плескевич М.В., начальник отдела дошкольного образования Департамента образования мэрии г. Ярославля</w:t>
      </w:r>
    </w:p>
    <w:p w:rsidR="00452605" w:rsidRDefault="009C17F7" w:rsidP="009C17F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7F7">
        <w:rPr>
          <w:rFonts w:ascii="Times New Roman" w:hAnsi="Times New Roman" w:cs="Times New Roman"/>
          <w:sz w:val="24"/>
          <w:szCs w:val="24"/>
        </w:rPr>
        <w:t xml:space="preserve">Пинчук Т.Н., методист МУ ДПО «Информационно-образовательный центр», </w:t>
      </w:r>
    </w:p>
    <w:p w:rsidR="009C17F7" w:rsidRPr="009C17F7" w:rsidRDefault="009C17F7" w:rsidP="00452605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7F7">
        <w:rPr>
          <w:rFonts w:ascii="Times New Roman" w:hAnsi="Times New Roman" w:cs="Times New Roman"/>
          <w:sz w:val="24"/>
          <w:szCs w:val="24"/>
        </w:rPr>
        <w:lastRenderedPageBreak/>
        <w:t xml:space="preserve">г. Тутаев </w:t>
      </w:r>
    </w:p>
    <w:p w:rsidR="009C17F7" w:rsidRDefault="009C17F7" w:rsidP="009C17F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7F7">
        <w:rPr>
          <w:rFonts w:ascii="Times New Roman" w:hAnsi="Times New Roman" w:cs="Times New Roman"/>
          <w:sz w:val="24"/>
          <w:szCs w:val="24"/>
        </w:rPr>
        <w:t>Лохматикова В.П., заведующий МДОУ детский сад №25, г. Ярославль</w:t>
      </w:r>
    </w:p>
    <w:p w:rsidR="003E0FD1" w:rsidRPr="009C17F7" w:rsidRDefault="003E0FD1" w:rsidP="003E0FD1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Безрукова Е.Е., старший воспитатель </w:t>
      </w:r>
      <w:r w:rsidRPr="003E0FD1">
        <w:rPr>
          <w:rFonts w:ascii="Times New Roman" w:hAnsi="Times New Roman" w:cs="Times New Roman"/>
          <w:sz w:val="24"/>
          <w:szCs w:val="24"/>
        </w:rPr>
        <w:t>МДОУ детский сад №25, г. Ярославль</w:t>
      </w:r>
    </w:p>
    <w:p w:rsidR="009C17F7" w:rsidRDefault="009C17F7" w:rsidP="009C17F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17F7" w:rsidRPr="009C17F7" w:rsidRDefault="003103C8" w:rsidP="009C17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видеоконференции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04"/>
        <w:gridCol w:w="1191"/>
        <w:gridCol w:w="5605"/>
        <w:gridCol w:w="2171"/>
      </w:tblGrid>
      <w:tr w:rsidR="001B7D7B" w:rsidRPr="001B7D7B" w:rsidTr="009C17F7">
        <w:tc>
          <w:tcPr>
            <w:tcW w:w="316" w:type="pct"/>
          </w:tcPr>
          <w:p w:rsidR="001B7D7B" w:rsidRPr="001B7D7B" w:rsidRDefault="001B7D7B" w:rsidP="001B7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D7B"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622" w:type="pct"/>
          </w:tcPr>
          <w:p w:rsidR="001B7D7B" w:rsidRPr="001B7D7B" w:rsidRDefault="001B7D7B" w:rsidP="001B7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D7B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928" w:type="pct"/>
          </w:tcPr>
          <w:p w:rsidR="001B7D7B" w:rsidRPr="001B7D7B" w:rsidRDefault="001B7D7B" w:rsidP="001B7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D7B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134" w:type="pct"/>
          </w:tcPr>
          <w:p w:rsidR="001B7D7B" w:rsidRPr="001B7D7B" w:rsidRDefault="009C17F7" w:rsidP="001B7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Спикер</w:t>
            </w:r>
          </w:p>
        </w:tc>
      </w:tr>
      <w:tr w:rsidR="001B7D7B" w:rsidRPr="001B7D7B" w:rsidTr="009C17F7">
        <w:tc>
          <w:tcPr>
            <w:tcW w:w="316" w:type="pct"/>
          </w:tcPr>
          <w:p w:rsidR="001B7D7B" w:rsidRPr="001B7D7B" w:rsidRDefault="001B7D7B" w:rsidP="001B7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D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2" w:type="pct"/>
          </w:tcPr>
          <w:p w:rsidR="001B7D7B" w:rsidRPr="001B7D7B" w:rsidRDefault="001B7D7B" w:rsidP="001B7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D7B">
              <w:rPr>
                <w:rFonts w:ascii="Times New Roman" w:hAnsi="Times New Roman" w:cs="Times New Roman"/>
                <w:sz w:val="24"/>
                <w:szCs w:val="24"/>
              </w:rPr>
              <w:t>10.00 – 10.05</w:t>
            </w:r>
          </w:p>
        </w:tc>
        <w:tc>
          <w:tcPr>
            <w:tcW w:w="2928" w:type="pct"/>
          </w:tcPr>
          <w:p w:rsidR="001B7D7B" w:rsidRPr="001B7D7B" w:rsidRDefault="001B7D7B" w:rsidP="001B7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D7B">
              <w:rPr>
                <w:rFonts w:ascii="Times New Roman" w:hAnsi="Times New Roman" w:cs="Times New Roman"/>
                <w:sz w:val="24"/>
                <w:szCs w:val="24"/>
              </w:rPr>
              <w:t>Приветственное слово участникам конференции</w:t>
            </w:r>
          </w:p>
        </w:tc>
        <w:tc>
          <w:tcPr>
            <w:tcW w:w="1134" w:type="pct"/>
          </w:tcPr>
          <w:p w:rsidR="001B7D7B" w:rsidRPr="001B7D7B" w:rsidRDefault="001B7D7B" w:rsidP="009C1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D7B">
              <w:rPr>
                <w:rFonts w:ascii="Times New Roman" w:hAnsi="Times New Roman" w:cs="Times New Roman"/>
                <w:sz w:val="24"/>
                <w:szCs w:val="24"/>
              </w:rPr>
              <w:t>Киселева Л.В.</w:t>
            </w:r>
          </w:p>
        </w:tc>
      </w:tr>
      <w:tr w:rsidR="001B7D7B" w:rsidRPr="001B7D7B" w:rsidTr="009C17F7">
        <w:tc>
          <w:tcPr>
            <w:tcW w:w="316" w:type="pct"/>
          </w:tcPr>
          <w:p w:rsidR="001B7D7B" w:rsidRPr="001B7D7B" w:rsidRDefault="001B7D7B" w:rsidP="001B7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D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2" w:type="pct"/>
          </w:tcPr>
          <w:p w:rsidR="001B7D7B" w:rsidRPr="001B7D7B" w:rsidRDefault="001B7D7B" w:rsidP="001B7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D7B">
              <w:rPr>
                <w:rFonts w:ascii="Times New Roman" w:hAnsi="Times New Roman" w:cs="Times New Roman"/>
                <w:sz w:val="24"/>
                <w:szCs w:val="24"/>
              </w:rPr>
              <w:t>10.05 – 10.15</w:t>
            </w:r>
          </w:p>
        </w:tc>
        <w:tc>
          <w:tcPr>
            <w:tcW w:w="2928" w:type="pct"/>
          </w:tcPr>
          <w:p w:rsidR="001B7D7B" w:rsidRPr="001B7D7B" w:rsidRDefault="001B7D7B" w:rsidP="001B7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D7B">
              <w:rPr>
                <w:rFonts w:ascii="Times New Roman" w:hAnsi="Times New Roman" w:cs="Times New Roman"/>
                <w:bCs/>
                <w:sz w:val="24"/>
                <w:szCs w:val="24"/>
              </w:rPr>
              <w:t>Национальное исследование качества дошкольного образования - 2019. Цель, задачи и формат апробации МКДО в регионе</w:t>
            </w:r>
          </w:p>
        </w:tc>
        <w:tc>
          <w:tcPr>
            <w:tcW w:w="1134" w:type="pct"/>
          </w:tcPr>
          <w:p w:rsidR="001B7D7B" w:rsidRPr="001B7D7B" w:rsidRDefault="001B7D7B" w:rsidP="009C1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D7B">
              <w:rPr>
                <w:rFonts w:ascii="Times New Roman" w:hAnsi="Times New Roman" w:cs="Times New Roman"/>
                <w:sz w:val="24"/>
                <w:szCs w:val="24"/>
              </w:rPr>
              <w:t>Коточигова Е.В.</w:t>
            </w:r>
          </w:p>
        </w:tc>
      </w:tr>
      <w:tr w:rsidR="001B7D7B" w:rsidRPr="001B7D7B" w:rsidTr="009C17F7">
        <w:tc>
          <w:tcPr>
            <w:tcW w:w="316" w:type="pct"/>
          </w:tcPr>
          <w:p w:rsidR="001B7D7B" w:rsidRPr="001B7D7B" w:rsidRDefault="001B7D7B" w:rsidP="001B7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D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2" w:type="pct"/>
          </w:tcPr>
          <w:p w:rsidR="001B7D7B" w:rsidRPr="001B7D7B" w:rsidRDefault="001B7D7B" w:rsidP="001B7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D7B">
              <w:rPr>
                <w:rFonts w:ascii="Times New Roman" w:hAnsi="Times New Roman" w:cs="Times New Roman"/>
                <w:sz w:val="24"/>
                <w:szCs w:val="24"/>
              </w:rPr>
              <w:t>10.15 – 10.25</w:t>
            </w:r>
          </w:p>
        </w:tc>
        <w:tc>
          <w:tcPr>
            <w:tcW w:w="2928" w:type="pct"/>
          </w:tcPr>
          <w:p w:rsidR="001B7D7B" w:rsidRPr="001B7D7B" w:rsidRDefault="001B7D7B" w:rsidP="001B7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D7B">
              <w:rPr>
                <w:rFonts w:ascii="Times New Roman" w:hAnsi="Times New Roman" w:cs="Times New Roman"/>
                <w:sz w:val="24"/>
                <w:szCs w:val="24"/>
              </w:rPr>
              <w:t>Как устроены шкалы и процедура МКДО</w:t>
            </w:r>
          </w:p>
        </w:tc>
        <w:tc>
          <w:tcPr>
            <w:tcW w:w="1134" w:type="pct"/>
          </w:tcPr>
          <w:p w:rsidR="001B7D7B" w:rsidRPr="001B7D7B" w:rsidRDefault="001B7D7B" w:rsidP="009C1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D7B">
              <w:rPr>
                <w:rFonts w:ascii="Times New Roman" w:hAnsi="Times New Roman" w:cs="Times New Roman"/>
                <w:sz w:val="24"/>
                <w:szCs w:val="24"/>
              </w:rPr>
              <w:t>Захарова Т.Н.</w:t>
            </w:r>
          </w:p>
        </w:tc>
      </w:tr>
      <w:tr w:rsidR="001B7D7B" w:rsidRPr="001B7D7B" w:rsidTr="009C17F7">
        <w:tc>
          <w:tcPr>
            <w:tcW w:w="316" w:type="pct"/>
          </w:tcPr>
          <w:p w:rsidR="001B7D7B" w:rsidRPr="001B7D7B" w:rsidRDefault="001B7D7B" w:rsidP="001B7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D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2" w:type="pct"/>
          </w:tcPr>
          <w:p w:rsidR="001B7D7B" w:rsidRPr="001B7D7B" w:rsidRDefault="001B7D7B" w:rsidP="001B7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D7B">
              <w:rPr>
                <w:rFonts w:ascii="Times New Roman" w:hAnsi="Times New Roman" w:cs="Times New Roman"/>
                <w:sz w:val="24"/>
                <w:szCs w:val="24"/>
              </w:rPr>
              <w:t>10.25 – 10.45</w:t>
            </w:r>
          </w:p>
        </w:tc>
        <w:tc>
          <w:tcPr>
            <w:tcW w:w="2928" w:type="pct"/>
          </w:tcPr>
          <w:p w:rsidR="001B7D7B" w:rsidRPr="001B7D7B" w:rsidRDefault="001B7D7B" w:rsidP="001B7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D7B">
              <w:rPr>
                <w:rFonts w:ascii="Times New Roman" w:hAnsi="Times New Roman" w:cs="Times New Roman"/>
                <w:sz w:val="24"/>
                <w:szCs w:val="24"/>
              </w:rPr>
              <w:t>Что увидели эксперты в ДОО с помощью инструмента МКДО</w:t>
            </w:r>
          </w:p>
        </w:tc>
        <w:tc>
          <w:tcPr>
            <w:tcW w:w="1134" w:type="pct"/>
          </w:tcPr>
          <w:p w:rsidR="001B7D7B" w:rsidRPr="001B7D7B" w:rsidRDefault="001B7D7B" w:rsidP="009C1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D7B">
              <w:rPr>
                <w:rFonts w:ascii="Times New Roman" w:hAnsi="Times New Roman" w:cs="Times New Roman"/>
                <w:sz w:val="24"/>
                <w:szCs w:val="24"/>
              </w:rPr>
              <w:t>Зятинина Т.Н.</w:t>
            </w:r>
          </w:p>
        </w:tc>
      </w:tr>
      <w:tr w:rsidR="001B7D7B" w:rsidRPr="001B7D7B" w:rsidTr="009C17F7">
        <w:tc>
          <w:tcPr>
            <w:tcW w:w="316" w:type="pct"/>
          </w:tcPr>
          <w:p w:rsidR="001B7D7B" w:rsidRPr="001B7D7B" w:rsidRDefault="001B7D7B" w:rsidP="001B7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D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2" w:type="pct"/>
          </w:tcPr>
          <w:p w:rsidR="001B7D7B" w:rsidRPr="001B7D7B" w:rsidRDefault="001B7D7B" w:rsidP="001B7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D7B">
              <w:rPr>
                <w:rFonts w:ascii="Times New Roman" w:hAnsi="Times New Roman" w:cs="Times New Roman"/>
                <w:sz w:val="24"/>
                <w:szCs w:val="24"/>
              </w:rPr>
              <w:t>10.45 – 11.05</w:t>
            </w:r>
          </w:p>
        </w:tc>
        <w:tc>
          <w:tcPr>
            <w:tcW w:w="2928" w:type="pct"/>
          </w:tcPr>
          <w:p w:rsidR="001B7D7B" w:rsidRPr="001B7D7B" w:rsidRDefault="001B7D7B" w:rsidP="001B7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D7B">
              <w:rPr>
                <w:rFonts w:ascii="Times New Roman" w:hAnsi="Times New Roman" w:cs="Times New Roman"/>
                <w:sz w:val="24"/>
                <w:szCs w:val="24"/>
              </w:rPr>
              <w:t>«Мониторить» качество в своем саду: необходимость или «напрасный труд»?</w:t>
            </w:r>
          </w:p>
        </w:tc>
        <w:tc>
          <w:tcPr>
            <w:tcW w:w="1134" w:type="pct"/>
          </w:tcPr>
          <w:p w:rsidR="001B7D7B" w:rsidRDefault="001B7D7B" w:rsidP="009C1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D7B">
              <w:rPr>
                <w:rFonts w:ascii="Times New Roman" w:hAnsi="Times New Roman" w:cs="Times New Roman"/>
                <w:sz w:val="24"/>
                <w:szCs w:val="24"/>
              </w:rPr>
              <w:t>Лохматикова В.П.</w:t>
            </w:r>
          </w:p>
          <w:p w:rsidR="003E0FD1" w:rsidRPr="001B7D7B" w:rsidRDefault="003E0FD1" w:rsidP="009C1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Безрукова Е.Е.</w:t>
            </w:r>
            <w:bookmarkStart w:id="0" w:name="_GoBack"/>
            <w:bookmarkEnd w:id="0"/>
          </w:p>
        </w:tc>
      </w:tr>
      <w:tr w:rsidR="001B7D7B" w:rsidRPr="001B7D7B" w:rsidTr="009C17F7">
        <w:tc>
          <w:tcPr>
            <w:tcW w:w="316" w:type="pct"/>
          </w:tcPr>
          <w:p w:rsidR="001B7D7B" w:rsidRPr="001B7D7B" w:rsidRDefault="001B7D7B" w:rsidP="001B7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D7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2" w:type="pct"/>
          </w:tcPr>
          <w:p w:rsidR="001B7D7B" w:rsidRPr="001B7D7B" w:rsidRDefault="001B7D7B" w:rsidP="001B7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D7B">
              <w:rPr>
                <w:rFonts w:ascii="Times New Roman" w:hAnsi="Times New Roman" w:cs="Times New Roman"/>
                <w:sz w:val="24"/>
                <w:szCs w:val="24"/>
              </w:rPr>
              <w:t>11.05 – 11. 25</w:t>
            </w:r>
          </w:p>
        </w:tc>
        <w:tc>
          <w:tcPr>
            <w:tcW w:w="2928" w:type="pct"/>
          </w:tcPr>
          <w:p w:rsidR="001B7D7B" w:rsidRPr="001B7D7B" w:rsidRDefault="001B7D7B" w:rsidP="001B7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D7B">
              <w:rPr>
                <w:rFonts w:ascii="Times New Roman" w:hAnsi="Times New Roman" w:cs="Times New Roman"/>
                <w:sz w:val="24"/>
                <w:szCs w:val="24"/>
              </w:rPr>
              <w:t xml:space="preserve">Зачем нужен муниципальный координатор? </w:t>
            </w:r>
          </w:p>
        </w:tc>
        <w:tc>
          <w:tcPr>
            <w:tcW w:w="1134" w:type="pct"/>
          </w:tcPr>
          <w:p w:rsidR="009C17F7" w:rsidRDefault="001B7D7B" w:rsidP="009C1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D7B">
              <w:rPr>
                <w:rFonts w:ascii="Times New Roman" w:hAnsi="Times New Roman" w:cs="Times New Roman"/>
                <w:sz w:val="24"/>
                <w:szCs w:val="24"/>
              </w:rPr>
              <w:t>Плескевич М.В.</w:t>
            </w:r>
          </w:p>
          <w:p w:rsidR="001B7D7B" w:rsidRPr="001B7D7B" w:rsidRDefault="001B7D7B" w:rsidP="009C1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D7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C17F7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r w:rsidRPr="001B7D7B">
              <w:rPr>
                <w:rFonts w:ascii="Times New Roman" w:hAnsi="Times New Roman" w:cs="Times New Roman"/>
                <w:sz w:val="24"/>
                <w:szCs w:val="24"/>
              </w:rPr>
              <w:t>чук Т.Н.</w:t>
            </w:r>
          </w:p>
        </w:tc>
      </w:tr>
      <w:tr w:rsidR="001B7D7B" w:rsidRPr="001B7D7B" w:rsidTr="009C17F7">
        <w:tc>
          <w:tcPr>
            <w:tcW w:w="316" w:type="pct"/>
          </w:tcPr>
          <w:p w:rsidR="001B7D7B" w:rsidRPr="001B7D7B" w:rsidRDefault="001B7D7B" w:rsidP="001B7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D7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2" w:type="pct"/>
          </w:tcPr>
          <w:p w:rsidR="001B7D7B" w:rsidRPr="001B7D7B" w:rsidRDefault="001B7D7B" w:rsidP="001B7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D7B">
              <w:rPr>
                <w:rFonts w:ascii="Times New Roman" w:hAnsi="Times New Roman" w:cs="Times New Roman"/>
                <w:sz w:val="24"/>
                <w:szCs w:val="24"/>
              </w:rPr>
              <w:t>11.25 – 11.35</w:t>
            </w:r>
          </w:p>
        </w:tc>
        <w:tc>
          <w:tcPr>
            <w:tcW w:w="2928" w:type="pct"/>
          </w:tcPr>
          <w:p w:rsidR="001B7D7B" w:rsidRPr="001B7D7B" w:rsidRDefault="001B7D7B" w:rsidP="001B7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D7B">
              <w:rPr>
                <w:rFonts w:ascii="Times New Roman" w:hAnsi="Times New Roman" w:cs="Times New Roman"/>
                <w:sz w:val="24"/>
                <w:szCs w:val="24"/>
              </w:rPr>
              <w:t>Итоги апробации МКДО: уроки, которые мы извлекли, планы, которые мы построили</w:t>
            </w:r>
          </w:p>
        </w:tc>
        <w:tc>
          <w:tcPr>
            <w:tcW w:w="1134" w:type="pct"/>
          </w:tcPr>
          <w:p w:rsidR="001B7D7B" w:rsidRPr="001B7D7B" w:rsidRDefault="001B7D7B" w:rsidP="001B7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D7B">
              <w:rPr>
                <w:rFonts w:ascii="Times New Roman" w:hAnsi="Times New Roman" w:cs="Times New Roman"/>
                <w:sz w:val="24"/>
                <w:szCs w:val="24"/>
              </w:rPr>
              <w:t>Плескевич М.В.</w:t>
            </w:r>
          </w:p>
          <w:p w:rsidR="001B7D7B" w:rsidRPr="001B7D7B" w:rsidRDefault="001B7D7B" w:rsidP="009C1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D7B">
              <w:rPr>
                <w:rFonts w:ascii="Times New Roman" w:hAnsi="Times New Roman" w:cs="Times New Roman"/>
                <w:sz w:val="24"/>
                <w:szCs w:val="24"/>
              </w:rPr>
              <w:t>Пи</w:t>
            </w:r>
            <w:r w:rsidR="009C17F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B7D7B">
              <w:rPr>
                <w:rFonts w:ascii="Times New Roman" w:hAnsi="Times New Roman" w:cs="Times New Roman"/>
                <w:sz w:val="24"/>
                <w:szCs w:val="24"/>
              </w:rPr>
              <w:t>чук Т.Н.</w:t>
            </w:r>
          </w:p>
        </w:tc>
      </w:tr>
      <w:tr w:rsidR="001B7D7B" w:rsidRPr="001B7D7B" w:rsidTr="009C17F7">
        <w:tc>
          <w:tcPr>
            <w:tcW w:w="316" w:type="pct"/>
          </w:tcPr>
          <w:p w:rsidR="001B7D7B" w:rsidRPr="001B7D7B" w:rsidRDefault="001B7D7B" w:rsidP="001B7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D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2" w:type="pct"/>
          </w:tcPr>
          <w:p w:rsidR="001B7D7B" w:rsidRPr="001B7D7B" w:rsidRDefault="001B7D7B" w:rsidP="001B7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D7B">
              <w:rPr>
                <w:rFonts w:ascii="Times New Roman" w:hAnsi="Times New Roman" w:cs="Times New Roman"/>
                <w:sz w:val="24"/>
                <w:szCs w:val="24"/>
              </w:rPr>
              <w:t>11.35 – 11.55</w:t>
            </w:r>
          </w:p>
        </w:tc>
        <w:tc>
          <w:tcPr>
            <w:tcW w:w="2928" w:type="pct"/>
          </w:tcPr>
          <w:p w:rsidR="001B7D7B" w:rsidRPr="001B7D7B" w:rsidRDefault="001B7D7B" w:rsidP="001B7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D7B">
              <w:rPr>
                <w:rFonts w:ascii="Times New Roman" w:hAnsi="Times New Roman" w:cs="Times New Roman"/>
                <w:sz w:val="24"/>
                <w:szCs w:val="24"/>
              </w:rPr>
              <w:t>Дискуссия «Выгода и ри</w:t>
            </w:r>
            <w:r w:rsidR="009C17F7">
              <w:rPr>
                <w:rFonts w:ascii="Times New Roman" w:hAnsi="Times New Roman" w:cs="Times New Roman"/>
                <w:sz w:val="24"/>
                <w:szCs w:val="24"/>
              </w:rPr>
              <w:t>ски работы с инструментом МКДО»</w:t>
            </w:r>
          </w:p>
        </w:tc>
        <w:tc>
          <w:tcPr>
            <w:tcW w:w="1134" w:type="pct"/>
          </w:tcPr>
          <w:p w:rsidR="001B7D7B" w:rsidRPr="001B7D7B" w:rsidRDefault="001B7D7B" w:rsidP="001B7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D7B">
              <w:rPr>
                <w:rFonts w:ascii="Times New Roman" w:hAnsi="Times New Roman" w:cs="Times New Roman"/>
                <w:sz w:val="24"/>
                <w:szCs w:val="24"/>
              </w:rPr>
              <w:t xml:space="preserve">Захарова Т.Н., </w:t>
            </w:r>
          </w:p>
          <w:p w:rsidR="001B7D7B" w:rsidRPr="001B7D7B" w:rsidRDefault="001B7D7B" w:rsidP="001B7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D7B">
              <w:rPr>
                <w:rFonts w:ascii="Times New Roman" w:hAnsi="Times New Roman" w:cs="Times New Roman"/>
                <w:sz w:val="24"/>
                <w:szCs w:val="24"/>
              </w:rPr>
              <w:t xml:space="preserve">Зятинина Т.Н., </w:t>
            </w:r>
          </w:p>
          <w:p w:rsidR="001B7D7B" w:rsidRPr="001B7D7B" w:rsidRDefault="001B7D7B" w:rsidP="001B7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D7B">
              <w:rPr>
                <w:rFonts w:ascii="Times New Roman" w:hAnsi="Times New Roman" w:cs="Times New Roman"/>
                <w:sz w:val="24"/>
                <w:szCs w:val="24"/>
              </w:rPr>
              <w:t>Коточигова Е.В.</w:t>
            </w:r>
          </w:p>
        </w:tc>
      </w:tr>
      <w:tr w:rsidR="001B7D7B" w:rsidRPr="001B7D7B" w:rsidTr="009C17F7">
        <w:tc>
          <w:tcPr>
            <w:tcW w:w="316" w:type="pct"/>
          </w:tcPr>
          <w:p w:rsidR="001B7D7B" w:rsidRPr="001B7D7B" w:rsidRDefault="001B7D7B" w:rsidP="001B7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D7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2" w:type="pct"/>
          </w:tcPr>
          <w:p w:rsidR="001B7D7B" w:rsidRPr="001B7D7B" w:rsidRDefault="001B7D7B" w:rsidP="001B7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D7B">
              <w:rPr>
                <w:rFonts w:ascii="Times New Roman" w:hAnsi="Times New Roman" w:cs="Times New Roman"/>
                <w:sz w:val="24"/>
                <w:szCs w:val="24"/>
              </w:rPr>
              <w:t>11.55 – 12.00</w:t>
            </w:r>
          </w:p>
        </w:tc>
        <w:tc>
          <w:tcPr>
            <w:tcW w:w="2928" w:type="pct"/>
          </w:tcPr>
          <w:p w:rsidR="001B7D7B" w:rsidRPr="001B7D7B" w:rsidRDefault="001B7D7B" w:rsidP="001B7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D7B">
              <w:rPr>
                <w:rFonts w:ascii="Times New Roman" w:hAnsi="Times New Roman" w:cs="Times New Roman"/>
                <w:sz w:val="24"/>
                <w:szCs w:val="24"/>
              </w:rPr>
              <w:t>Подведение итогов конференции</w:t>
            </w:r>
          </w:p>
        </w:tc>
        <w:tc>
          <w:tcPr>
            <w:tcW w:w="1134" w:type="pct"/>
          </w:tcPr>
          <w:p w:rsidR="001B7D7B" w:rsidRPr="001B7D7B" w:rsidRDefault="001B7D7B" w:rsidP="001B7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D7B">
              <w:rPr>
                <w:rFonts w:ascii="Times New Roman" w:hAnsi="Times New Roman" w:cs="Times New Roman"/>
                <w:sz w:val="24"/>
                <w:szCs w:val="24"/>
              </w:rPr>
              <w:t>Киселева Л.В.</w:t>
            </w:r>
          </w:p>
          <w:p w:rsidR="001B7D7B" w:rsidRPr="001B7D7B" w:rsidRDefault="001B7D7B" w:rsidP="001B7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D7B">
              <w:rPr>
                <w:rFonts w:ascii="Times New Roman" w:hAnsi="Times New Roman" w:cs="Times New Roman"/>
                <w:sz w:val="24"/>
                <w:szCs w:val="24"/>
              </w:rPr>
              <w:t>Коточигова Е.В.</w:t>
            </w:r>
          </w:p>
        </w:tc>
      </w:tr>
    </w:tbl>
    <w:p w:rsidR="000E29BD" w:rsidRPr="001B7D7B" w:rsidRDefault="000E29BD">
      <w:pPr>
        <w:rPr>
          <w:rFonts w:ascii="Times New Roman" w:hAnsi="Times New Roman" w:cs="Times New Roman"/>
          <w:sz w:val="24"/>
          <w:szCs w:val="24"/>
        </w:rPr>
      </w:pPr>
    </w:p>
    <w:sectPr w:rsidR="000E29BD" w:rsidRPr="001B7D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1F6F3D"/>
    <w:multiLevelType w:val="hybridMultilevel"/>
    <w:tmpl w:val="ABA2E136"/>
    <w:lvl w:ilvl="0" w:tplc="0F8480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B94"/>
    <w:rsid w:val="00040ACB"/>
    <w:rsid w:val="00065D1A"/>
    <w:rsid w:val="000E29BD"/>
    <w:rsid w:val="001B7D7B"/>
    <w:rsid w:val="003103C8"/>
    <w:rsid w:val="003E0FD1"/>
    <w:rsid w:val="00452605"/>
    <w:rsid w:val="00454F85"/>
    <w:rsid w:val="00755B94"/>
    <w:rsid w:val="009823ED"/>
    <w:rsid w:val="009C17F7"/>
    <w:rsid w:val="00BB0C11"/>
    <w:rsid w:val="00D313B9"/>
    <w:rsid w:val="00D829E0"/>
    <w:rsid w:val="00ED1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29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0E2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C17F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E0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0F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29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0E2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C17F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E0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0F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28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Kotochigova</dc:creator>
  <cp:keywords/>
  <dc:description/>
  <cp:lastModifiedBy>Татьяна</cp:lastModifiedBy>
  <cp:revision>14</cp:revision>
  <dcterms:created xsi:type="dcterms:W3CDTF">2020-09-02T16:21:00Z</dcterms:created>
  <dcterms:modified xsi:type="dcterms:W3CDTF">2020-09-30T11:40:00Z</dcterms:modified>
</cp:coreProperties>
</file>