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F2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  <w:r w:rsidRPr="00CB54F2">
        <w:rPr>
          <w:b/>
        </w:rPr>
        <w:t>План работы</w:t>
      </w:r>
    </w:p>
    <w:p w:rsidR="00CB54F2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  <w:r w:rsidRPr="00CB54F2">
        <w:rPr>
          <w:b/>
        </w:rPr>
        <w:t xml:space="preserve">Муниципального дошкольного образовательного учреждения детского сада </w:t>
      </w:r>
      <w:r>
        <w:rPr>
          <w:b/>
        </w:rPr>
        <w:t>№21 «Мозаика», г. Углич</w:t>
      </w:r>
    </w:p>
    <w:p w:rsidR="00607C40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  <w:r w:rsidRPr="00CB54F2">
        <w:rPr>
          <w:b/>
        </w:rPr>
        <w:t>в статусе Базовой площадки на период 2022 год</w:t>
      </w:r>
    </w:p>
    <w:p w:rsidR="00CB54F2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CB54F2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  <w:r>
        <w:rPr>
          <w:b/>
        </w:rPr>
        <w:t>Тема: «</w:t>
      </w:r>
      <w:r w:rsidRPr="00CB54F2">
        <w:rPr>
          <w:b/>
        </w:rPr>
        <w:t>Создание условий для развития детей раннего возраста в ДОО: реализация современных образовательных программ для детей 1 - 3 лет»</w:t>
      </w:r>
    </w:p>
    <w:p w:rsidR="00CB54F2" w:rsidRPr="00DB12E0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607C40" w:rsidRPr="00DB12E0" w:rsidRDefault="00607C40" w:rsidP="00CB54F2">
      <w:pPr>
        <w:shd w:val="clear" w:color="auto" w:fill="FFFFFF"/>
        <w:ind w:firstLine="708"/>
        <w:contextualSpacing/>
        <w:jc w:val="both"/>
        <w:rPr>
          <w:color w:val="000000"/>
        </w:rPr>
      </w:pPr>
      <w:bookmarkStart w:id="0" w:name="_GoBack"/>
      <w:bookmarkEnd w:id="0"/>
      <w:r w:rsidRPr="000676CA">
        <w:rPr>
          <w:b/>
        </w:rPr>
        <w:t>Цель:</w:t>
      </w:r>
      <w:r w:rsidRPr="00DB12E0">
        <w:t xml:space="preserve"> </w:t>
      </w:r>
      <w:r>
        <w:rPr>
          <w:color w:val="000000"/>
        </w:rPr>
        <w:t>накопление</w:t>
      </w:r>
      <w:r w:rsidRPr="00DB12E0">
        <w:rPr>
          <w:color w:val="000000"/>
        </w:rPr>
        <w:t xml:space="preserve"> и распространение опыта по </w:t>
      </w:r>
      <w:r>
        <w:rPr>
          <w:color w:val="000000"/>
        </w:rPr>
        <w:t xml:space="preserve">созданию условий развития детей раннего возраста в ДОО (в процессе реализации </w:t>
      </w:r>
      <w:r w:rsidRPr="00DB12E0">
        <w:rPr>
          <w:color w:val="000000"/>
        </w:rPr>
        <w:t>комплексной образовательной программы для детей раннего возраста «Первые шаги»</w:t>
      </w:r>
      <w:r>
        <w:rPr>
          <w:color w:val="000000"/>
        </w:rPr>
        <w:t xml:space="preserve">) </w:t>
      </w:r>
      <w:r w:rsidRPr="00DB12E0">
        <w:rPr>
          <w:color w:val="000000"/>
        </w:rPr>
        <w:t>в дошкольных образовательных организациях Ярославской области.</w:t>
      </w:r>
    </w:p>
    <w:p w:rsidR="00607C40" w:rsidRPr="000676CA" w:rsidRDefault="00607C40" w:rsidP="00CB54F2">
      <w:pPr>
        <w:tabs>
          <w:tab w:val="left" w:pos="1276"/>
        </w:tabs>
        <w:ind w:left="709"/>
        <w:contextualSpacing/>
        <w:jc w:val="both"/>
        <w:rPr>
          <w:b/>
        </w:rPr>
      </w:pPr>
      <w:r w:rsidRPr="000676CA">
        <w:rPr>
          <w:b/>
        </w:rPr>
        <w:t>Задачи</w:t>
      </w:r>
    </w:p>
    <w:p w:rsidR="00607C40" w:rsidRPr="0050081F" w:rsidRDefault="00607C40" w:rsidP="00CB54F2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426"/>
        <w:jc w:val="both"/>
        <w:rPr>
          <w:szCs w:val="24"/>
        </w:rPr>
      </w:pPr>
      <w:r w:rsidRPr="0050081F">
        <w:rPr>
          <w:color w:val="000000"/>
          <w:szCs w:val="24"/>
          <w:shd w:val="clear" w:color="auto" w:fill="FFFFFF"/>
        </w:rPr>
        <w:t xml:space="preserve">Проанализировать, аккумулировать и обобщить опыт </w:t>
      </w:r>
      <w:r>
        <w:rPr>
          <w:color w:val="000000"/>
          <w:szCs w:val="24"/>
          <w:shd w:val="clear" w:color="auto" w:fill="FFFFFF"/>
        </w:rPr>
        <w:t xml:space="preserve">Базовой площадки </w:t>
      </w:r>
      <w:r w:rsidRPr="0050081F">
        <w:rPr>
          <w:color w:val="000000"/>
          <w:szCs w:val="24"/>
          <w:shd w:val="clear" w:color="auto" w:fill="FFFFFF"/>
        </w:rPr>
        <w:t xml:space="preserve">по созданию условий для развития детей раннего возраста в процессе реализации комплексной ООП </w:t>
      </w:r>
      <w:proofErr w:type="gramStart"/>
      <w:r w:rsidRPr="0050081F">
        <w:rPr>
          <w:color w:val="000000"/>
          <w:szCs w:val="24"/>
          <w:shd w:val="clear" w:color="auto" w:fill="FFFFFF"/>
        </w:rPr>
        <w:t>ДО</w:t>
      </w:r>
      <w:proofErr w:type="gramEnd"/>
      <w:r w:rsidRPr="0050081F">
        <w:rPr>
          <w:color w:val="000000"/>
          <w:szCs w:val="24"/>
          <w:shd w:val="clear" w:color="auto" w:fill="FFFFFF"/>
        </w:rPr>
        <w:t xml:space="preserve"> «Первые шаги».</w:t>
      </w:r>
    </w:p>
    <w:p w:rsidR="00607C40" w:rsidRPr="0050081F" w:rsidRDefault="00607C40" w:rsidP="00CB54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color w:val="000000"/>
          <w:szCs w:val="24"/>
        </w:rPr>
      </w:pPr>
      <w:r w:rsidRPr="0050081F">
        <w:rPr>
          <w:color w:val="000000"/>
          <w:szCs w:val="24"/>
        </w:rPr>
        <w:t>Обеспечить информационную, научно-методическую</w:t>
      </w:r>
      <w:r>
        <w:rPr>
          <w:color w:val="000000"/>
          <w:szCs w:val="24"/>
        </w:rPr>
        <w:t>,</w:t>
      </w:r>
      <w:r w:rsidRPr="0050081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консультационную</w:t>
      </w:r>
      <w:r w:rsidRPr="0050081F">
        <w:rPr>
          <w:color w:val="000000"/>
          <w:szCs w:val="24"/>
        </w:rPr>
        <w:t xml:space="preserve"> поддержку дошкольных образовательных организаций региона по созданию условий для развития детей раннего возраста.</w:t>
      </w:r>
    </w:p>
    <w:p w:rsidR="00607C40" w:rsidRPr="0050081F" w:rsidRDefault="00607C40" w:rsidP="00CB54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color w:val="000000"/>
          <w:szCs w:val="24"/>
        </w:rPr>
      </w:pPr>
      <w:r w:rsidRPr="0050081F">
        <w:rPr>
          <w:color w:val="000000"/>
          <w:szCs w:val="24"/>
        </w:rPr>
        <w:t>Способствовать освоению и внедрению передовых практик в области создания условий для развития детей раннего возраста педагогами ДОО региона.</w:t>
      </w:r>
    </w:p>
    <w:p w:rsidR="00607C40" w:rsidRPr="00DB12E0" w:rsidRDefault="00607C40" w:rsidP="00607C40">
      <w:pPr>
        <w:tabs>
          <w:tab w:val="left" w:pos="1276"/>
        </w:tabs>
        <w:ind w:left="709"/>
        <w:contextualSpacing/>
        <w:jc w:val="both"/>
        <w:rPr>
          <w:b/>
        </w:rPr>
      </w:pPr>
    </w:p>
    <w:p w:rsidR="00607C40" w:rsidRPr="00DB12E0" w:rsidRDefault="00607C40" w:rsidP="00607C40">
      <w:pPr>
        <w:tabs>
          <w:tab w:val="left" w:pos="1276"/>
        </w:tabs>
        <w:ind w:left="709"/>
        <w:contextualSpacing/>
        <w:jc w:val="center"/>
        <w:rPr>
          <w:b/>
          <w:i/>
        </w:rPr>
      </w:pPr>
      <w:r w:rsidRPr="00DB12E0">
        <w:rPr>
          <w:b/>
          <w:i/>
        </w:rPr>
        <w:t>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99"/>
        <w:gridCol w:w="1712"/>
        <w:gridCol w:w="1613"/>
        <w:gridCol w:w="2054"/>
        <w:gridCol w:w="1861"/>
      </w:tblGrid>
      <w:tr w:rsidR="00607C40" w:rsidRPr="00DB12E0" w:rsidTr="008276DA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</w:p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proofErr w:type="gramStart"/>
            <w:r w:rsidRPr="00DB12E0">
              <w:rPr>
                <w:b/>
                <w:iCs/>
              </w:rPr>
              <w:t>п</w:t>
            </w:r>
            <w:proofErr w:type="gramEnd"/>
            <w:r w:rsidRPr="00DB12E0">
              <w:rPr>
                <w:b/>
                <w:iCs/>
              </w:rPr>
              <w:t>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Сроки, место проведения</w:t>
            </w:r>
          </w:p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мероприятий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Категория участников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ind w:left="-61"/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ФИО ответственных (исполнителей)</w:t>
            </w:r>
          </w:p>
        </w:tc>
      </w:tr>
      <w:tr w:rsidR="00607C40" w:rsidRPr="000A241F" w:rsidTr="008276DA">
        <w:trPr>
          <w:trHeight w:val="28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0A241F" w:rsidRDefault="00607C40" w:rsidP="00245E55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A241F">
              <w:rPr>
                <w:b/>
              </w:rPr>
              <w:t>Мероприятия внутри ДОО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Установочный семинар с научным руководителем Базовой площадки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Сентябрь 2021 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3F43DA" w:rsidRDefault="00607C40" w:rsidP="00245E55">
            <w:pPr>
              <w:contextualSpacing/>
              <w:jc w:val="both"/>
            </w:pPr>
            <w:r>
              <w:t xml:space="preserve">Т.Н. </w:t>
            </w:r>
            <w:proofErr w:type="spellStart"/>
            <w:r>
              <w:t>Зятинина</w:t>
            </w:r>
            <w:proofErr w:type="spellEnd"/>
            <w:r>
              <w:t>, Педагоги МДОУ д/с №21 «Мозаика» - участники базовой площадки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Абрис/модель деятельности Базовой площадки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both"/>
            </w:pPr>
            <w:proofErr w:type="spellStart"/>
            <w:r>
              <w:t>Зятинина</w:t>
            </w:r>
            <w:proofErr w:type="spellEnd"/>
            <w:r>
              <w:t xml:space="preserve"> Т.Н., Зворыкина З.Н.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Дмитриева Е.Ю.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Разработка документов</w:t>
            </w:r>
            <w:r>
              <w:t>, регламентирующих деятельность базовой площадки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Сентябрь-октябрь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Представлен пакет нормативн</w:t>
            </w:r>
            <w:proofErr w:type="gramStart"/>
            <w:r>
              <w:t>о-</w:t>
            </w:r>
            <w:proofErr w:type="gramEnd"/>
            <w:r w:rsidRPr="00DB12E0">
              <w:t xml:space="preserve"> правовых документов, регламентирующих </w:t>
            </w:r>
            <w:r>
              <w:t>деятельность</w:t>
            </w:r>
            <w:r w:rsidRPr="00DB12E0">
              <w:t xml:space="preserve"> Базовой площадки</w:t>
            </w:r>
            <w:r>
              <w:t xml:space="preserve"> (Положение о БП, Порядок деятельности, План работы и др.)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Зворыкина З.Н.</w:t>
            </w:r>
          </w:p>
          <w:p w:rsidR="00607C40" w:rsidRPr="00DB12E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 xml:space="preserve">Создание на сайте </w:t>
            </w:r>
            <w:r w:rsidRPr="00DB12E0">
              <w:rPr>
                <w:rFonts w:eastAsia="Calibri"/>
              </w:rPr>
              <w:t xml:space="preserve">ДОУ </w:t>
            </w:r>
            <w:r w:rsidRPr="00DB12E0">
              <w:t>страницы базовой площадки для размещения информации и организации обратной связи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Сентябрь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rPr>
                <w:rFonts w:eastAsia="Calibri"/>
              </w:rPr>
              <w:t>Имеется страница с актуальной информацией о деятельности площадки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Балыкова М.В.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Создание в ДОО «Базы знаний» по направлению «Условия развития детей раннего возраста в ДОО»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2021 - 2023 гг.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0A241F" w:rsidRDefault="00607C40" w:rsidP="00245E55">
            <w:pPr>
              <w:contextualSpacing/>
              <w:jc w:val="both"/>
            </w:pPr>
            <w:r>
              <w:t xml:space="preserve">Педагоги </w:t>
            </w:r>
            <w:r w:rsidRPr="003F43DA">
              <w:t>МДОУ д/с №21 «Мозаика»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Функционирует «База знаний» по направлению деятельности базовой площадки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both"/>
            </w:pPr>
            <w:r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>
              <w:t>Дмитриева Е.Ю.</w:t>
            </w:r>
          </w:p>
          <w:p w:rsidR="00607C40" w:rsidRDefault="00607C40" w:rsidP="00245E55">
            <w:pPr>
              <w:contextualSpacing/>
              <w:jc w:val="both"/>
            </w:pPr>
            <w:r>
              <w:t>Педагоги групп раннего возраста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rPr>
                <w:rFonts w:eastAsia="Calibri"/>
              </w:rPr>
              <w:t>Проведение организационных совещаний с членами базовой площадки по решению текущих вопросов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Ежеквартально</w:t>
            </w:r>
            <w:r>
              <w:t>, 2021 – 2023 гг.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 xml:space="preserve">Методические материалы мероприятий и </w:t>
            </w:r>
            <w:r>
              <w:t>протоколы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Зворыкина З.Н.</w:t>
            </w:r>
          </w:p>
          <w:p w:rsidR="00607C40" w:rsidRPr="00DB12E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07C40" w:rsidRPr="000A241F" w:rsidTr="008276DA">
        <w:trPr>
          <w:trHeight w:val="28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center"/>
              <w:rPr>
                <w:b/>
              </w:rPr>
            </w:pPr>
            <w:r w:rsidRPr="000A241F">
              <w:rPr>
                <w:b/>
              </w:rPr>
              <w:t xml:space="preserve">2. Мероприятия </w:t>
            </w:r>
            <w:r>
              <w:rPr>
                <w:b/>
              </w:rPr>
              <w:t xml:space="preserve">муниципального и </w:t>
            </w:r>
            <w:r w:rsidRPr="000A241F">
              <w:rPr>
                <w:b/>
              </w:rPr>
              <w:t>межмуниципального уровня</w:t>
            </w:r>
          </w:p>
          <w:p w:rsidR="00607C40" w:rsidRPr="000A241F" w:rsidRDefault="00607C40" w:rsidP="00245E55">
            <w:pPr>
              <w:contextualSpacing/>
              <w:jc w:val="center"/>
              <w:rPr>
                <w:b/>
              </w:rPr>
            </w:pP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Информирование ДОО региона о готовности Базовой площадки к обсуждению и распространению опыта создания условий для развития детей раннего возраста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Ноябрь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Педагоги муниципальных районов ЯО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 xml:space="preserve">Представление опыта работы на региональном семинаре </w:t>
            </w:r>
            <w:r w:rsidRPr="00DB12E0">
              <w:rPr>
                <w:bCs/>
              </w:rPr>
              <w:t>Опыт реализации программы «Первые шаги»: планирование образовательной деятельности, организация РППС, взаимо</w:t>
            </w:r>
            <w:r>
              <w:rPr>
                <w:bCs/>
              </w:rPr>
              <w:t>действие с родителями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proofErr w:type="spellStart"/>
            <w:r>
              <w:t>Зятинина</w:t>
            </w:r>
            <w:proofErr w:type="spellEnd"/>
            <w:r>
              <w:t xml:space="preserve"> Т.Н., </w:t>
            </w:r>
            <w:r w:rsidRPr="00DB12E0"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  <w:p w:rsidR="00607C40" w:rsidRDefault="00607C40" w:rsidP="00245E55">
            <w:pPr>
              <w:contextualSpacing/>
              <w:jc w:val="both"/>
            </w:pPr>
            <w:proofErr w:type="spellStart"/>
            <w:r>
              <w:t>Шилина</w:t>
            </w:r>
            <w:proofErr w:type="spellEnd"/>
            <w:r>
              <w:t xml:space="preserve"> К.А.</w:t>
            </w:r>
          </w:p>
          <w:p w:rsidR="00607C40" w:rsidRDefault="00607C40" w:rsidP="00245E55">
            <w:pPr>
              <w:contextualSpacing/>
              <w:jc w:val="both"/>
            </w:pPr>
            <w:r>
              <w:t>Тихонова Т.К.</w:t>
            </w:r>
          </w:p>
          <w:p w:rsidR="00607C40" w:rsidRPr="00DB12E0" w:rsidRDefault="00607C40" w:rsidP="00245E55">
            <w:pPr>
              <w:contextualSpacing/>
              <w:jc w:val="both"/>
            </w:pPr>
            <w:proofErr w:type="spellStart"/>
            <w:r>
              <w:t>Милославова</w:t>
            </w:r>
            <w:proofErr w:type="spellEnd"/>
            <w:r>
              <w:t xml:space="preserve"> П.А.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Организация и проведение практических семинаров, открытых занятий, мастер-кл</w:t>
            </w:r>
            <w:r>
              <w:t>ассов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607C40">
            <w:pPr>
              <w:contextualSpacing/>
              <w:jc w:val="both"/>
            </w:pPr>
            <w:r>
              <w:t xml:space="preserve">В течение года, в соответствии с планом </w:t>
            </w:r>
            <w:r w:rsidRPr="00DA46C4">
              <w:t>ГАУ ДПО ЯО ИРО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Педагоги Угличского</w:t>
            </w:r>
            <w:r>
              <w:t xml:space="preserve"> и др.</w:t>
            </w:r>
            <w:r w:rsidRPr="00DB12E0">
              <w:t xml:space="preserve"> </w:t>
            </w:r>
            <w:r>
              <w:t>муниципальных районов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Семинары, мастер-класс, круглый стол, деловая игра.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Педагоги групп детей раннего возраста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Создание пополняемой «Базы знаний» (</w:t>
            </w:r>
            <w:r w:rsidRPr="00DB12E0">
              <w:rPr>
                <w:rFonts w:eastAsia="Calibri"/>
              </w:rPr>
              <w:t>банка информационно-методических материалов</w:t>
            </w:r>
            <w:r>
              <w:rPr>
                <w:rFonts w:eastAsia="Calibri"/>
              </w:rPr>
              <w:t xml:space="preserve"> по работе с детьми раннего возраста) </w:t>
            </w:r>
            <w:r w:rsidRPr="00DB12E0">
              <w:rPr>
                <w:rFonts w:eastAsia="Calibri"/>
              </w:rPr>
              <w:t>для работников ДОУ региона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В течение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Педагоги ДОУ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both"/>
            </w:pPr>
            <w:r w:rsidRPr="00DB12E0">
              <w:t>Пакет методических материалов</w:t>
            </w:r>
            <w:r>
              <w:t xml:space="preserve"> (ЭОР ДОО)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Публикации опыта</w:t>
            </w:r>
          </w:p>
          <w:p w:rsidR="00607C40" w:rsidRPr="00DB12E0" w:rsidRDefault="00607C40" w:rsidP="00245E55">
            <w:pPr>
              <w:contextualSpacing/>
              <w:jc w:val="both"/>
            </w:pPr>
            <w:r w:rsidRPr="00DB12E0">
              <w:t xml:space="preserve">Сборник </w:t>
            </w:r>
            <w:r w:rsidRPr="00DB12E0">
              <w:rPr>
                <w:color w:val="000000"/>
                <w:shd w:val="clear" w:color="auto" w:fill="FFFFFF"/>
              </w:rPr>
              <w:t xml:space="preserve">опыта педагогов по организации РППС ДОУ в </w:t>
            </w:r>
            <w:r w:rsidRPr="00DB12E0">
              <w:rPr>
                <w:color w:val="000000"/>
                <w:shd w:val="clear" w:color="auto" w:fill="FFFFFF"/>
              </w:rPr>
              <w:lastRenderedPageBreak/>
              <w:t>данном направлении.</w:t>
            </w:r>
          </w:p>
          <w:p w:rsidR="00607C40" w:rsidRPr="00DB12E0" w:rsidRDefault="00607C40" w:rsidP="00245E55">
            <w:pPr>
              <w:contextualSpacing/>
              <w:jc w:val="both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lastRenderedPageBreak/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Педагоги групп детей раннего возраста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rPr>
                <w:rFonts w:eastAsia="Calibri"/>
              </w:rPr>
            </w:pPr>
            <w:r w:rsidRPr="00DB12E0">
              <w:rPr>
                <w:rFonts w:eastAsia="Calibri"/>
              </w:rPr>
              <w:t>Оказание консультационной помощи</w:t>
            </w:r>
            <w:r>
              <w:rPr>
                <w:rFonts w:eastAsia="Calibri"/>
              </w:rPr>
              <w:t xml:space="preserve"> педагогам групп раннего возраста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В течение года, п</w:t>
            </w:r>
            <w:r w:rsidRPr="00DB12E0">
              <w:t>о запросу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Педагоги региона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both"/>
              <w:rPr>
                <w:rFonts w:eastAsia="Calibri"/>
              </w:rPr>
            </w:pPr>
            <w:r w:rsidRPr="00DB12E0">
              <w:rPr>
                <w:rFonts w:eastAsia="Calibri"/>
              </w:rPr>
              <w:t xml:space="preserve">Снятие проблемных вопросов  </w:t>
            </w:r>
            <w:r>
              <w:rPr>
                <w:rFonts w:eastAsia="Calibri"/>
              </w:rPr>
              <w:t>при создании условий для развития детей раннего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rPr>
                <w:rFonts w:eastAsia="Calibri"/>
              </w:rPr>
              <w:t>возраста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Педагоги групп детей раннего возраста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rPr>
                <w:rFonts w:eastAsia="Calibri"/>
              </w:rPr>
            </w:pPr>
            <w:r w:rsidRPr="00DB12E0">
              <w:t xml:space="preserve">Представление опыта базовой площадки  на мероприятиях </w:t>
            </w:r>
            <w:r>
              <w:t>межрегионального уровня (конференции, семинары)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На ежегодный конференциях ГАУ ДПО ЯО ИРО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Педагоги ДОО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  <w:rPr>
                <w:rFonts w:eastAsia="Calibri"/>
              </w:rPr>
            </w:pPr>
            <w:r w:rsidRPr="00DB12E0">
              <w:rPr>
                <w:rFonts w:eastAsia="Calibri"/>
              </w:rPr>
              <w:t>Материалы выступлений</w:t>
            </w:r>
            <w:r>
              <w:rPr>
                <w:rFonts w:eastAsia="Calibri"/>
              </w:rPr>
              <w:t>/ публикации</w:t>
            </w:r>
            <w:r w:rsidRPr="00DB12E0">
              <w:rPr>
                <w:rFonts w:eastAsia="Calibri"/>
              </w:rPr>
              <w:t xml:space="preserve"> (не менее 1 в год)</w:t>
            </w:r>
            <w:r>
              <w:rPr>
                <w:rFonts w:eastAsia="Calibri"/>
              </w:rPr>
              <w:t xml:space="preserve"> и публикации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proofErr w:type="spellStart"/>
            <w:r>
              <w:t>Зятинина</w:t>
            </w:r>
            <w:proofErr w:type="spellEnd"/>
            <w:r>
              <w:t xml:space="preserve"> Т.Н., </w:t>
            </w:r>
            <w:r w:rsidRPr="00DB12E0">
              <w:t>Зворыкина З.Н.</w:t>
            </w:r>
          </w:p>
          <w:p w:rsidR="00607C40" w:rsidRPr="00DB12E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</w:tc>
      </w:tr>
    </w:tbl>
    <w:p w:rsidR="002C418D" w:rsidRDefault="002C418D"/>
    <w:sectPr w:rsidR="002C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C669C2"/>
    <w:multiLevelType w:val="hybridMultilevel"/>
    <w:tmpl w:val="FE7E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40"/>
    <w:rsid w:val="002C418D"/>
    <w:rsid w:val="00607C40"/>
    <w:rsid w:val="008276DA"/>
    <w:rsid w:val="00CB54F2"/>
    <w:rsid w:val="00E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4</cp:revision>
  <dcterms:created xsi:type="dcterms:W3CDTF">2022-04-25T07:59:00Z</dcterms:created>
  <dcterms:modified xsi:type="dcterms:W3CDTF">2022-04-25T08:04:00Z</dcterms:modified>
</cp:coreProperties>
</file>