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27" w:rsidRPr="00FD5F27" w:rsidRDefault="00FA1560" w:rsidP="00FD5F27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27">
        <w:rPr>
          <w:rFonts w:ascii="Times New Roman" w:hAnsi="Times New Roman" w:cs="Times New Roman"/>
          <w:b/>
          <w:sz w:val="28"/>
          <w:szCs w:val="28"/>
        </w:rPr>
        <w:t xml:space="preserve">Отчет базовой площадки </w:t>
      </w:r>
      <w:r w:rsidR="00FD5F27" w:rsidRPr="00FD5F27">
        <w:rPr>
          <w:rFonts w:ascii="Times New Roman" w:hAnsi="Times New Roman" w:cs="Times New Roman"/>
          <w:b/>
          <w:sz w:val="28"/>
          <w:szCs w:val="28"/>
        </w:rPr>
        <w:t>кафедры дошкольного образования ГАУ ДПО ЯО ИРО</w:t>
      </w:r>
    </w:p>
    <w:p w:rsidR="00FA1560" w:rsidRPr="00FD5F27" w:rsidRDefault="00FA1560" w:rsidP="00FD5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27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FA1560" w:rsidRPr="00FD5F27" w:rsidRDefault="00FA1560" w:rsidP="00DF1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27">
        <w:rPr>
          <w:rFonts w:ascii="Times New Roman" w:hAnsi="Times New Roman" w:cs="Times New Roman"/>
          <w:b/>
          <w:sz w:val="28"/>
          <w:szCs w:val="28"/>
        </w:rPr>
        <w:t xml:space="preserve">«Детский сад № 93» за </w:t>
      </w:r>
      <w:r w:rsidR="006822AB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662A2F">
        <w:rPr>
          <w:rFonts w:ascii="Times New Roman" w:hAnsi="Times New Roman" w:cs="Times New Roman"/>
          <w:b/>
          <w:sz w:val="28"/>
          <w:szCs w:val="28"/>
        </w:rPr>
        <w:t>полугодие 2025</w:t>
      </w:r>
      <w:r w:rsidR="007C5C8C" w:rsidRPr="00FD5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F27">
        <w:rPr>
          <w:rFonts w:ascii="Times New Roman" w:hAnsi="Times New Roman" w:cs="Times New Roman"/>
          <w:b/>
          <w:sz w:val="28"/>
          <w:szCs w:val="28"/>
        </w:rPr>
        <w:t>год</w:t>
      </w:r>
      <w:r w:rsidR="00FD5F27" w:rsidRPr="00FD5F27">
        <w:rPr>
          <w:rFonts w:ascii="Times New Roman" w:hAnsi="Times New Roman" w:cs="Times New Roman"/>
          <w:b/>
          <w:sz w:val="28"/>
          <w:szCs w:val="28"/>
        </w:rPr>
        <w:t>а</w:t>
      </w:r>
    </w:p>
    <w:p w:rsidR="00FD5F27" w:rsidRDefault="00FA1560" w:rsidP="00FD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Тема базовой площадки</w:t>
      </w:r>
      <w:r w:rsidR="00FD5F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5F27" w:rsidRPr="00C372FA">
        <w:rPr>
          <w:rFonts w:ascii="Times New Roman" w:hAnsi="Times New Roman"/>
          <w:sz w:val="28"/>
          <w:szCs w:val="28"/>
        </w:rPr>
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детей».</w:t>
      </w:r>
    </w:p>
    <w:p w:rsidR="00FD5F27" w:rsidRPr="003E62E9" w:rsidRDefault="00FD5F27" w:rsidP="00FD5F2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5F27" w:rsidRPr="008A7C8F" w:rsidRDefault="00FA1560" w:rsidP="00FD5F27">
      <w:pPr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D5F27">
        <w:rPr>
          <w:rFonts w:ascii="Times New Roman" w:hAnsi="Times New Roman" w:cs="Times New Roman"/>
          <w:sz w:val="28"/>
          <w:szCs w:val="28"/>
        </w:rPr>
        <w:t>создание условий для продвижения</w:t>
      </w:r>
      <w:r w:rsidR="00FD5F27" w:rsidRPr="008A7C8F">
        <w:rPr>
          <w:rFonts w:ascii="Times New Roman" w:hAnsi="Times New Roman" w:cs="Times New Roman"/>
          <w:sz w:val="28"/>
          <w:szCs w:val="28"/>
        </w:rPr>
        <w:t xml:space="preserve"> инновационных практик (</w:t>
      </w:r>
      <w:r w:rsidR="00FD5F27">
        <w:rPr>
          <w:rFonts w:ascii="Times New Roman" w:hAnsi="Times New Roman"/>
          <w:sz w:val="28"/>
          <w:szCs w:val="28"/>
        </w:rPr>
        <w:t>р</w:t>
      </w:r>
      <w:r w:rsidR="00FD5F27"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</w:t>
      </w:r>
      <w:r w:rsidR="00FD5F27">
        <w:rPr>
          <w:rFonts w:ascii="Times New Roman" w:hAnsi="Times New Roman"/>
          <w:sz w:val="28"/>
          <w:szCs w:val="28"/>
        </w:rPr>
        <w:t xml:space="preserve"> и художественного</w:t>
      </w:r>
      <w:r w:rsidR="00FD5F27"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 w:rsidR="00FD5F27">
        <w:rPr>
          <w:rFonts w:ascii="Times New Roman" w:hAnsi="Times New Roman"/>
          <w:sz w:val="28"/>
          <w:szCs w:val="28"/>
        </w:rPr>
        <w:t>едметно-пространственную среду</w:t>
      </w:r>
      <w:r w:rsidR="00FD5F27" w:rsidRPr="008A7C8F">
        <w:rPr>
          <w:rFonts w:ascii="Times New Roman" w:hAnsi="Times New Roman" w:cs="Times New Roman"/>
          <w:sz w:val="28"/>
          <w:szCs w:val="28"/>
        </w:rPr>
        <w:t>) в системе дошкольного образования Ярославской области.</w:t>
      </w:r>
    </w:p>
    <w:p w:rsidR="00FA1560" w:rsidRPr="007341C5" w:rsidRDefault="00FA1560" w:rsidP="00FD5F2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5F27" w:rsidRPr="003E62E9" w:rsidRDefault="00FD5F27" w:rsidP="00FD5F2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</w:t>
      </w:r>
      <w:r w:rsidRPr="00C372FA">
        <w:rPr>
          <w:rFonts w:ascii="Times New Roman" w:hAnsi="Times New Roman" w:cs="Times New Roman"/>
          <w:sz w:val="28"/>
          <w:szCs w:val="28"/>
        </w:rPr>
        <w:t xml:space="preserve"> педагогам Ярославской области опыта МДОУ «Детский сад №93» по теме: </w:t>
      </w:r>
      <w:r w:rsidRPr="00C372FA">
        <w:rPr>
          <w:rFonts w:ascii="Times New Roman" w:hAnsi="Times New Roman"/>
          <w:sz w:val="28"/>
          <w:szCs w:val="28"/>
        </w:rPr>
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детей».</w:t>
      </w:r>
    </w:p>
    <w:p w:rsidR="00FD5F27" w:rsidRPr="008A7C8F" w:rsidRDefault="00FD5F27" w:rsidP="00FD5F27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A7C8F">
        <w:rPr>
          <w:rFonts w:ascii="Times New Roman" w:hAnsi="Times New Roman" w:cs="Times New Roman"/>
          <w:sz w:val="28"/>
          <w:szCs w:val="28"/>
        </w:rPr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FD5F27" w:rsidRPr="008A7C8F" w:rsidRDefault="00FD5F27" w:rsidP="00FD5F27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профессионального сообщества педагогов региона по данной тематике и участие в его работе.</w:t>
      </w:r>
    </w:p>
    <w:p w:rsidR="00FD5F27" w:rsidRDefault="00FD5F27" w:rsidP="00FD5F27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создать  банк</w:t>
      </w:r>
      <w:r w:rsidRPr="008A7C8F">
        <w:rPr>
          <w:rFonts w:ascii="Times New Roman" w:hAnsi="Times New Roman" w:cs="Times New Roman"/>
          <w:sz w:val="28"/>
          <w:szCs w:val="28"/>
        </w:rPr>
        <w:t xml:space="preserve"> методических разработок участников базовой площадки.</w:t>
      </w:r>
    </w:p>
    <w:p w:rsidR="00FD5F27" w:rsidRPr="008A7C8F" w:rsidRDefault="00FD5F27" w:rsidP="00FD5F27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A1560" w:rsidRPr="007341C5" w:rsidRDefault="00FA1560" w:rsidP="00C94744">
      <w:pPr>
        <w:pStyle w:val="a6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FD5F27" w:rsidRPr="008A7C8F" w:rsidRDefault="00FD5F27" w:rsidP="00FD5F27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A7C8F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компетентности педагогов и специалистов МДОУ в вопросах </w:t>
      </w:r>
      <w:r>
        <w:rPr>
          <w:rFonts w:ascii="Times New Roman" w:hAnsi="Times New Roman"/>
          <w:sz w:val="28"/>
          <w:szCs w:val="28"/>
        </w:rPr>
        <w:t>р</w:t>
      </w:r>
      <w:r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</w:t>
      </w:r>
      <w:r>
        <w:rPr>
          <w:rFonts w:ascii="Times New Roman" w:hAnsi="Times New Roman"/>
          <w:sz w:val="28"/>
          <w:szCs w:val="28"/>
        </w:rPr>
        <w:t xml:space="preserve"> и художественного</w:t>
      </w:r>
      <w:r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>
        <w:rPr>
          <w:rFonts w:ascii="Times New Roman" w:hAnsi="Times New Roman"/>
          <w:sz w:val="28"/>
          <w:szCs w:val="28"/>
        </w:rPr>
        <w:t>едметно-пространственную среду;</w:t>
      </w:r>
    </w:p>
    <w:p w:rsidR="00FD5F27" w:rsidRPr="008A7C8F" w:rsidRDefault="00FD5F27" w:rsidP="00FD5F27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8A7C8F">
        <w:rPr>
          <w:rFonts w:ascii="Times New Roman" w:hAnsi="Times New Roman" w:cs="Times New Roman"/>
          <w:sz w:val="28"/>
          <w:szCs w:val="28"/>
        </w:rPr>
        <w:t>бобщение и распространения эффективных практик применения совр</w:t>
      </w:r>
      <w:r w:rsidR="00820A10">
        <w:rPr>
          <w:rFonts w:ascii="Times New Roman" w:hAnsi="Times New Roman" w:cs="Times New Roman"/>
          <w:sz w:val="28"/>
          <w:szCs w:val="28"/>
        </w:rPr>
        <w:t xml:space="preserve">еменного игрового оборудования </w:t>
      </w:r>
      <w:r w:rsidRPr="008A7C8F">
        <w:rPr>
          <w:rFonts w:ascii="Times New Roman" w:hAnsi="Times New Roman" w:cs="Times New Roman"/>
          <w:sz w:val="28"/>
          <w:szCs w:val="28"/>
        </w:rPr>
        <w:t>(в том числе и цифрового)  в</w:t>
      </w:r>
      <w:r w:rsidR="002B6529">
        <w:rPr>
          <w:rFonts w:ascii="Times New Roman" w:hAnsi="Times New Roman" w:cs="Times New Roman"/>
          <w:sz w:val="28"/>
          <w:szCs w:val="28"/>
        </w:rPr>
        <w:t xml:space="preserve"> </w:t>
      </w:r>
      <w:r w:rsidRPr="008A7C8F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</w:t>
      </w:r>
      <w:r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 творчества детей дошкольного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FD5F27" w:rsidRDefault="00FD5F27" w:rsidP="00FD5F27">
      <w:pPr>
        <w:spacing w:after="0" w:line="252" w:lineRule="atLeast"/>
        <w:ind w:right="75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Деятельность базовой площадки планируется в форме очных и дистанционных мероприятий и подразумевает сочетание теоретического мате</w:t>
      </w:r>
      <w:r>
        <w:rPr>
          <w:rFonts w:ascii="Times New Roman" w:hAnsi="Times New Roman" w:cs="Times New Roman"/>
          <w:sz w:val="28"/>
          <w:szCs w:val="28"/>
        </w:rPr>
        <w:t xml:space="preserve">риала и активных форм развития профессиональных </w:t>
      </w:r>
      <w:r w:rsidRPr="008A7C8F">
        <w:rPr>
          <w:rFonts w:ascii="Times New Roman" w:hAnsi="Times New Roman" w:cs="Times New Roman"/>
          <w:sz w:val="28"/>
          <w:szCs w:val="28"/>
        </w:rPr>
        <w:t>компетентност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FD5F27" w:rsidRDefault="00FD5F27" w:rsidP="00FD5F27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A1560" w:rsidRDefault="00FA1560" w:rsidP="00C9474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FD5F27" w:rsidRPr="008A7C8F" w:rsidRDefault="00F630C0" w:rsidP="00FD5F2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5F27" w:rsidRPr="008A7C8F">
        <w:rPr>
          <w:rFonts w:ascii="Times New Roman" w:hAnsi="Times New Roman" w:cs="Times New Roman"/>
          <w:sz w:val="28"/>
          <w:szCs w:val="28"/>
        </w:rPr>
        <w:t>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FD5F27" w:rsidRDefault="00FD5F27" w:rsidP="00FD5F2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FD5F27" w:rsidRDefault="00FD5F27" w:rsidP="00FD5F2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A7C8F">
        <w:rPr>
          <w:rFonts w:ascii="Times New Roman" w:hAnsi="Times New Roman" w:cs="Times New Roman"/>
          <w:sz w:val="28"/>
          <w:szCs w:val="28"/>
        </w:rPr>
        <w:t>огружение участников в реальный педагогический процесс базового ДОУ: показ содержания, средств и форм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5F27" w:rsidRDefault="00FD5F27" w:rsidP="00FD5F2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обобщение и распростра</w:t>
      </w:r>
      <w:r w:rsidR="00820A10">
        <w:rPr>
          <w:rFonts w:ascii="Times New Roman" w:hAnsi="Times New Roman" w:cs="Times New Roman"/>
          <w:sz w:val="28"/>
          <w:szCs w:val="28"/>
        </w:rPr>
        <w:t xml:space="preserve">нение методических материалов, </w:t>
      </w:r>
      <w:r w:rsidRPr="008A7C8F">
        <w:rPr>
          <w:rFonts w:ascii="Times New Roman" w:hAnsi="Times New Roman" w:cs="Times New Roman"/>
          <w:sz w:val="28"/>
          <w:szCs w:val="28"/>
        </w:rPr>
        <w:t>разработанных и оформленных в рамках данной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F27" w:rsidRPr="007341C5" w:rsidRDefault="00FD5F27" w:rsidP="00C9474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560" w:rsidRPr="007341C5" w:rsidRDefault="00FA1560" w:rsidP="00C94744">
      <w:pPr>
        <w:pStyle w:val="a7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sz w:val="28"/>
          <w:szCs w:val="28"/>
        </w:rPr>
        <w:t xml:space="preserve">В результате работы в площадке участники </w:t>
      </w:r>
      <w:r w:rsidRPr="007341C5">
        <w:rPr>
          <w:b/>
          <w:sz w:val="28"/>
          <w:szCs w:val="28"/>
        </w:rPr>
        <w:t xml:space="preserve">будут знать: 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основы управленческого, организационно-методического, нормативно-правового обеспечения проектирования и моделирования современной предметно-пространственной цифровой образовательной среды ДОО,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структуру, концепцию, цель, задачи, содержание современной предметно-пространственной цифровой образовательной среды,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 xml:space="preserve">современные учебно-методические комплексы, развивающее цифровое оборудование, методические аспекты реализации </w:t>
      </w:r>
      <w:r w:rsidRPr="007341C5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7341C5">
        <w:rPr>
          <w:rFonts w:ascii="Times New Roman" w:hAnsi="Times New Roman" w:cs="Times New Roman"/>
          <w:bCs/>
          <w:sz w:val="28"/>
          <w:szCs w:val="28"/>
        </w:rPr>
        <w:t>-</w:t>
      </w:r>
      <w:r w:rsidR="007C5C8C">
        <w:rPr>
          <w:rFonts w:ascii="Times New Roman" w:hAnsi="Times New Roman" w:cs="Times New Roman"/>
          <w:bCs/>
          <w:sz w:val="28"/>
          <w:szCs w:val="28"/>
        </w:rPr>
        <w:t>подхода</w:t>
      </w:r>
      <w:r w:rsidRPr="007341C5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FA1560" w:rsidRPr="007341C5" w:rsidRDefault="00FA1560" w:rsidP="00C94744">
      <w:pPr>
        <w:pStyle w:val="a7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b/>
          <w:sz w:val="28"/>
          <w:szCs w:val="28"/>
        </w:rPr>
        <w:t xml:space="preserve">будут уметь: </w:t>
      </w:r>
    </w:p>
    <w:p w:rsidR="00FA1560" w:rsidRPr="007341C5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проектировать и моделировать развивающую предметно-пространственную среду с использованием развивающего оборудования,</w:t>
      </w:r>
    </w:p>
    <w:p w:rsidR="00FA1560" w:rsidRPr="007341C5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разрабатывать технологические карты педагогической деятельности, образовательных ситуаций, проекты дополнительных общеразвивающих образовательных программ с использованием развивающего оборудования,</w:t>
      </w:r>
    </w:p>
    <w:p w:rsidR="00FA1560" w:rsidRPr="00DF1D06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 xml:space="preserve">осуществлять педагогический мониторинг (анализ, оценка, контроль, прогноз) совершенствования и развития среды, реализации </w:t>
      </w:r>
      <w:r w:rsidRPr="007341C5">
        <w:rPr>
          <w:bCs/>
          <w:sz w:val="28"/>
          <w:szCs w:val="28"/>
          <w:lang w:val="en-US"/>
        </w:rPr>
        <w:t>STEM</w:t>
      </w:r>
      <w:r w:rsidRPr="007341C5">
        <w:rPr>
          <w:bCs/>
          <w:sz w:val="28"/>
          <w:szCs w:val="28"/>
        </w:rPr>
        <w:t>-образования</w:t>
      </w:r>
      <w:r>
        <w:rPr>
          <w:sz w:val="28"/>
          <w:szCs w:val="28"/>
        </w:rPr>
        <w:t xml:space="preserve"> в ДОО.</w:t>
      </w:r>
    </w:p>
    <w:p w:rsidR="00253623" w:rsidRPr="00253623" w:rsidRDefault="00253623" w:rsidP="00C947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255"/>
        <w:gridCol w:w="2439"/>
        <w:gridCol w:w="1700"/>
        <w:gridCol w:w="2076"/>
        <w:gridCol w:w="6388"/>
      </w:tblGrid>
      <w:tr w:rsidR="009758A4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№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Мероприятие,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 проведения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(ДОО, муниципальный,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межрегиональный,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региональный,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федеральный)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0E8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 (дата, гиперссылка,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участников)</w:t>
            </w: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33" w:rsidRPr="00971CB8" w:rsidRDefault="00745633" w:rsidP="00745633">
            <w:pPr>
              <w:pStyle w:val="1"/>
              <w:suppressAutoHyphens w:val="0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971CB8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Семинар-практикум</w:t>
            </w:r>
          </w:p>
          <w:p w:rsidR="00745633" w:rsidRPr="00971CB8" w:rsidRDefault="00745633" w:rsidP="00745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«Реализация </w:t>
            </w:r>
            <w:r w:rsidRPr="00971CB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Pr="00971CB8">
              <w:rPr>
                <w:rFonts w:ascii="Times New Roman" w:hAnsi="Times New Roman" w:cs="Times New Roman"/>
                <w:bCs/>
                <w:sz w:val="26"/>
                <w:szCs w:val="26"/>
              </w:rPr>
              <w:t>-подхода в проектной деятельности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 с воспитанниками ДОО».</w:t>
            </w:r>
          </w:p>
          <w:p w:rsidR="007C5C8C" w:rsidRPr="00F630C0" w:rsidRDefault="007C5C8C" w:rsidP="002A0B3E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Default="00CE7C6F" w:rsidP="007C5C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161118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униципальный</w:t>
            </w:r>
          </w:p>
          <w:p w:rsidR="00CE7C6F" w:rsidRPr="00F630C0" w:rsidRDefault="00CE7C6F" w:rsidP="007C5C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(стажировка)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745633" w:rsidP="002B6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12.02.25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КДО ГАУ ДПО ЯО ИРО, </w:t>
            </w:r>
          </w:p>
          <w:p w:rsidR="007C5C8C" w:rsidRPr="00F630C0" w:rsidRDefault="00161118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Надежина М.А.</w:t>
            </w:r>
            <w:r w:rsidR="007C5C8C" w:rsidRPr="00F630C0">
              <w:rPr>
                <w:sz w:val="26"/>
                <w:szCs w:val="26"/>
              </w:rPr>
              <w:t>., МДОУ</w:t>
            </w:r>
          </w:p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№ 93 </w:t>
            </w: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33" w:rsidRDefault="009E3A88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28 человек</w:t>
            </w:r>
          </w:p>
          <w:p w:rsidR="000C330C" w:rsidRPr="00F630C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F630C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B8" w:rsidRPr="00F630C0" w:rsidRDefault="00161118" w:rsidP="002A0B3E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Семинар-практикум; 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 «Внедрение и реализация робототехники в ДОО: модели, программно-методическое обеспечение, педагогический мониторинг». Робот</w:t>
            </w:r>
            <w:r w:rsidR="002A0B3E" w:rsidRPr="00F630C0">
              <w:rPr>
                <w:rFonts w:ascii="Times New Roman" w:hAnsi="Times New Roman" w:cs="Times New Roman"/>
                <w:sz w:val="26"/>
                <w:szCs w:val="26"/>
              </w:rPr>
              <w:t>отехническ</w:t>
            </w:r>
            <w:r w:rsidR="007456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ий модуль Технол</w:t>
            </w:r>
            <w:r w:rsidR="002A0B3E" w:rsidRPr="00F630C0">
              <w:rPr>
                <w:rFonts w:ascii="Times New Roman" w:hAnsi="Times New Roman" w:cs="Times New Roman"/>
                <w:sz w:val="26"/>
                <w:szCs w:val="26"/>
              </w:rPr>
              <w:t>аб.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Default="00CE7C6F" w:rsidP="00CE7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униципальный</w:t>
            </w:r>
          </w:p>
          <w:p w:rsidR="00CE7C6F" w:rsidRPr="00F630C0" w:rsidRDefault="00CE7C6F" w:rsidP="00CE7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(стажировка)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18" w:rsidRPr="00F630C0" w:rsidRDefault="000C330C" w:rsidP="00EB26B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45633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Департамент образования мэрии города Ярославля, </w:t>
            </w:r>
          </w:p>
          <w:p w:rsidR="00161118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МДОУ № 93</w:t>
            </w:r>
          </w:p>
          <w:p w:rsidR="00161118" w:rsidRPr="00F630C0" w:rsidRDefault="00161118" w:rsidP="0016111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161118" w:rsidRPr="00F630C0" w:rsidRDefault="00161118" w:rsidP="0016111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161118" w:rsidRPr="00F630C0" w:rsidRDefault="00161118" w:rsidP="00161118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Куликова Я.Ю.</w:t>
            </w:r>
          </w:p>
          <w:p w:rsidR="00161118" w:rsidRPr="00F630C0" w:rsidRDefault="00161118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</w:p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lastRenderedPageBreak/>
              <w:t xml:space="preserve"> </w:t>
            </w: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5" w:rsidRPr="00072077" w:rsidRDefault="007E57B5" w:rsidP="000C33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20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23 человека</w:t>
            </w:r>
          </w:p>
          <w:p w:rsidR="000C330C" w:rsidRPr="00F630C0" w:rsidRDefault="00CE7C6F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color w:val="0077FF"/>
                </w:rPr>
                <w:t>https://vk</w:t>
              </w:r>
              <w:r>
                <w:rPr>
                  <w:rStyle w:val="a4"/>
                  <w:rFonts w:ascii="Arial" w:hAnsi="Arial" w:cs="Arial"/>
                  <w:color w:val="0077FF"/>
                </w:rPr>
                <w:t>.</w:t>
              </w:r>
              <w:r>
                <w:rPr>
                  <w:rStyle w:val="a4"/>
                  <w:rFonts w:ascii="Arial" w:hAnsi="Arial" w:cs="Arial"/>
                  <w:color w:val="0077FF"/>
                </w:rPr>
                <w:t>co</w:t>
              </w:r>
              <w:r>
                <w:rPr>
                  <w:rStyle w:val="a4"/>
                  <w:rFonts w:ascii="Arial" w:hAnsi="Arial" w:cs="Arial"/>
                  <w:color w:val="0077FF"/>
                </w:rPr>
                <w:t>m</w:t>
              </w:r>
              <w:r>
                <w:rPr>
                  <w:rStyle w:val="a4"/>
                  <w:rFonts w:ascii="Arial" w:hAnsi="Arial" w:cs="Arial"/>
                  <w:color w:val="0077FF"/>
                </w:rPr>
                <w:t>/wall-202696939_1837</w:t>
              </w:r>
            </w:hyperlink>
            <w:r>
              <w:rPr>
                <w:rFonts w:ascii="Arial" w:hAnsi="Arial" w:cs="Arial"/>
                <w:color w:val="1A1A1A"/>
              </w:rPr>
              <w:br/>
            </w:r>
          </w:p>
          <w:p w:rsidR="000C330C" w:rsidRPr="00F630C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33" w:rsidRPr="00971CB8" w:rsidRDefault="00745633" w:rsidP="0074563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</w:t>
            </w:r>
          </w:p>
          <w:p w:rsidR="007C5C8C" w:rsidRPr="00F630C0" w:rsidRDefault="00745633" w:rsidP="007456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CB8">
              <w:rPr>
                <w:rFonts w:ascii="Times New Roman" w:hAnsi="Times New Roman" w:cs="Times New Roman"/>
                <w:kern w:val="3"/>
                <w:sz w:val="26"/>
                <w:szCs w:val="26"/>
              </w:rPr>
              <w:t>«Организация педагогической деятельности в группах раннего возраста: новый взгляд и современные подходы».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Default="00CE7C6F" w:rsidP="00CE7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45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униципальный</w:t>
            </w:r>
          </w:p>
          <w:p w:rsidR="00CE7C6F" w:rsidRPr="00F630C0" w:rsidRDefault="00CE7C6F" w:rsidP="00CE7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(стажировка)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5C" w:rsidRPr="00F630C0" w:rsidRDefault="00745633" w:rsidP="002B6529">
            <w:pPr>
              <w:tabs>
                <w:tab w:val="center" w:pos="742"/>
              </w:tabs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20.03.25</w:t>
            </w:r>
            <w:r w:rsidR="00A4135C" w:rsidRPr="00F630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33" w:rsidRPr="00F630C0" w:rsidRDefault="00745633" w:rsidP="00745633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КДО ГАУ ДПО ЯО ИРО, </w:t>
            </w:r>
          </w:p>
          <w:p w:rsidR="00745633" w:rsidRPr="00F630C0" w:rsidRDefault="00745633" w:rsidP="00745633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Надежина М.А.., МДОУ</w:t>
            </w:r>
          </w:p>
          <w:p w:rsidR="00745633" w:rsidRPr="00F630C0" w:rsidRDefault="00745633" w:rsidP="00745633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№ 93 </w:t>
            </w:r>
          </w:p>
          <w:p w:rsidR="007C5C8C" w:rsidRDefault="00745633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Прокуророва С.Е.</w:t>
            </w:r>
          </w:p>
          <w:p w:rsidR="002B6529" w:rsidRPr="00F630C0" w:rsidRDefault="00745633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Макшева Е.В.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5" w:rsidRPr="00072077" w:rsidRDefault="007E57B5" w:rsidP="000C33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20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 человек</w:t>
            </w:r>
          </w:p>
          <w:p w:rsidR="000C330C" w:rsidRPr="00F630C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F630C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A4135C" w:rsidP="004C7979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Семинар-практикум: «Внедрение и реализация </w:t>
            </w:r>
            <w:r w:rsidRPr="00F630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- образования в ДОО: модели, программно-методическое обеспечение, педагогический мониторинг: цифровая образовательная среда, образовательные решения Наустим»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Default="00CE7C6F" w:rsidP="007C5C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униципальный</w:t>
            </w:r>
          </w:p>
          <w:p w:rsidR="00CE7C6F" w:rsidRPr="00F630C0" w:rsidRDefault="00CE7C6F" w:rsidP="007C5C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(стажировка)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5C" w:rsidRPr="00F630C0" w:rsidRDefault="00745633" w:rsidP="00EB2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27.03.25</w:t>
            </w:r>
            <w:r w:rsidR="00A4135C" w:rsidRPr="00F630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Департамент образования мэрии города Ярославля, МОУ ГЦРО, МДОУ</w:t>
            </w:r>
          </w:p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№ 93 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Совина Л.А.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Куликова Я.Ю.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lastRenderedPageBreak/>
              <w:t>Пташинская М.В.</w:t>
            </w:r>
          </w:p>
          <w:p w:rsidR="007C5C8C" w:rsidRPr="00F630C0" w:rsidRDefault="00A4135C" w:rsidP="002B652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Ефимова Е.А.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5" w:rsidRPr="00072077" w:rsidRDefault="007E57B5" w:rsidP="000C33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20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22 человека</w:t>
            </w:r>
          </w:p>
          <w:p w:rsidR="000C330C" w:rsidRPr="00F630C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F630C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A4135C" w:rsidP="0074563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Семинар-практикум для педагогических работников МДОУ </w:t>
            </w:r>
            <w:r w:rsidRPr="00F630C0">
              <w:rPr>
                <w:rFonts w:ascii="Times New Roman" w:hAnsi="Times New Roman" w:cs="Times New Roman"/>
                <w:kern w:val="3"/>
                <w:sz w:val="26"/>
                <w:szCs w:val="26"/>
              </w:rPr>
              <w:t xml:space="preserve"> </w:t>
            </w:r>
            <w:r w:rsidR="00745633">
              <w:rPr>
                <w:rFonts w:ascii="Times New Roman" w:hAnsi="Times New Roman" w:cs="Times New Roman"/>
                <w:kern w:val="3"/>
                <w:sz w:val="26"/>
                <w:szCs w:val="26"/>
              </w:rPr>
              <w:t>«Использование современных конструкторов в конструктивной деятельности с воспитанниками ДОО»</w:t>
            </w: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F630C0" w:rsidRDefault="00A4135C" w:rsidP="00EB2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745633" w:rsidP="00EB2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kern w:val="3"/>
                <w:sz w:val="26"/>
                <w:szCs w:val="26"/>
              </w:rPr>
              <w:t>15.04.25</w:t>
            </w:r>
            <w:r w:rsidR="00EB26B8" w:rsidRPr="00F630C0">
              <w:rPr>
                <w:rFonts w:ascii="Times New Roman" w:hAnsi="Times New Roman" w:cs="Times New Roman"/>
                <w:kern w:val="3"/>
                <w:sz w:val="26"/>
                <w:szCs w:val="26"/>
              </w:rPr>
              <w:t>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5C" w:rsidRPr="00F630C0" w:rsidRDefault="00745633" w:rsidP="00AE4923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Галанов А.С.</w:t>
            </w:r>
            <w:r w:rsidR="00A4135C" w:rsidRPr="00F630C0">
              <w:rPr>
                <w:sz w:val="26"/>
                <w:szCs w:val="26"/>
              </w:rPr>
              <w:t xml:space="preserve"> МДОУ № 93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Совина Л.А.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</w:t>
            </w:r>
          </w:p>
          <w:p w:rsidR="007C5C8C" w:rsidRPr="00F630C0" w:rsidRDefault="007C5C8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5" w:rsidRPr="00072077" w:rsidRDefault="007E57B5" w:rsidP="000C33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20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24 человека</w:t>
            </w:r>
          </w:p>
          <w:p w:rsidR="00AA2C1E" w:rsidRPr="00F630C0" w:rsidRDefault="008C5B7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tgtFrame="_blank" w:history="1">
              <w:r w:rsidR="00AA2C1E">
                <w:rPr>
                  <w:rStyle w:val="a4"/>
                  <w:rFonts w:ascii="Arial" w:hAnsi="Arial" w:cs="Arial"/>
                  <w:color w:val="0077FF"/>
                  <w:shd w:val="clear" w:color="auto" w:fill="FFFFFF"/>
                </w:rPr>
                <w:t>https://vk.com/wall-202696939_1881</w:t>
              </w:r>
            </w:hyperlink>
            <w:r w:rsidR="00AA2C1E">
              <w:rPr>
                <w:rFonts w:ascii="Arial" w:hAnsi="Arial" w:cs="Arial"/>
                <w:color w:val="1A1A1A"/>
              </w:rPr>
              <w:br/>
            </w:r>
          </w:p>
          <w:p w:rsidR="000C330C" w:rsidRPr="00F630C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F630C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2B6529" w:rsidRDefault="00A4135C" w:rsidP="002B652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 для педагогических работников МДОУ:</w:t>
            </w:r>
            <w:r w:rsidR="002B652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«Внедрение и реализация 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STEM-подхода </w:t>
            </w:r>
            <w:r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практическую деятельность ДОО: модели, программно-методическое обеспечение: </w:t>
            </w:r>
            <w:r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«умная пчела», «робомышь», программируемый робот Ботли, дидактически</w:t>
            </w:r>
            <w:r w:rsidR="002B6529">
              <w:rPr>
                <w:rFonts w:ascii="Times New Roman" w:hAnsi="Times New Roman" w:cs="Times New Roman"/>
                <w:bCs/>
                <w:sz w:val="26"/>
                <w:szCs w:val="26"/>
              </w:rPr>
              <w:t>й комплект «Послушные ладошки»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Default="00CE7C6F" w:rsidP="00CE7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униципальный</w:t>
            </w:r>
          </w:p>
          <w:p w:rsidR="00CE7C6F" w:rsidRPr="00F630C0" w:rsidRDefault="00CE7C6F" w:rsidP="00CE7C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(стажировка)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2B6529" w:rsidP="00EB2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24.04.25</w:t>
            </w:r>
            <w:r w:rsidR="00EB26B8"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Департамент образования мэрии города Ярославля, МОУ ГЦРО, МДОУ</w:t>
            </w:r>
          </w:p>
          <w:p w:rsidR="007C5C8C" w:rsidRPr="00F630C0" w:rsidRDefault="007C5C8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№ 93, 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Совина Л.А.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Куликова Я.Ю.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lastRenderedPageBreak/>
              <w:t>Пташинская М.В.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Ефимова Е.А.</w:t>
            </w:r>
          </w:p>
          <w:p w:rsidR="00EB26B8" w:rsidRPr="00F630C0" w:rsidRDefault="00EB26B8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F630C0">
              <w:rPr>
                <w:sz w:val="26"/>
                <w:szCs w:val="26"/>
                <w:lang w:eastAsia="ru-RU"/>
              </w:rPr>
              <w:t>Шиц Ю.Е.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5" w:rsidRPr="00072077" w:rsidRDefault="007E57B5" w:rsidP="000C33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20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22 человека</w:t>
            </w:r>
          </w:p>
          <w:p w:rsidR="00AA2C1E" w:rsidRPr="00F630C0" w:rsidRDefault="00AA2C1E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1A1A1A"/>
              </w:rPr>
              <w:br/>
            </w:r>
            <w:hyperlink r:id="rId10" w:tgtFrame="_blank" w:history="1">
              <w:r>
                <w:rPr>
                  <w:rStyle w:val="a4"/>
                  <w:rFonts w:ascii="Arial" w:hAnsi="Arial" w:cs="Arial"/>
                  <w:color w:val="0077FF"/>
                  <w:shd w:val="clear" w:color="auto" w:fill="FFFFFF"/>
                </w:rPr>
                <w:t>https://vk.com/wall-202696939_1889</w:t>
              </w:r>
            </w:hyperlink>
          </w:p>
          <w:p w:rsidR="000C330C" w:rsidRPr="00F630C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F630C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072077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  <w:r w:rsidR="00F630C0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09" w:rsidRPr="00F630C0" w:rsidRDefault="00C32909" w:rsidP="003162D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Семинар-практикум для</w:t>
            </w:r>
          </w:p>
          <w:p w:rsidR="00C32909" w:rsidRPr="00F630C0" w:rsidRDefault="00C32909" w:rsidP="003162D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0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педагогических работников МДОУ:</w:t>
            </w:r>
          </w:p>
          <w:p w:rsidR="007C5C8C" w:rsidRPr="00F630C0" w:rsidRDefault="00C32909" w:rsidP="003162D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 «Презентация проектов «Использование развивающего оборудования для создания современной предметно-пространственной среды дошкольной 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образовательной организации»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Default="00CE7C6F" w:rsidP="00F651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</w:t>
            </w:r>
            <w:r w:rsidR="00C32909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униципальный</w:t>
            </w:r>
          </w:p>
          <w:p w:rsidR="00CE7C6F" w:rsidRPr="00F630C0" w:rsidRDefault="00CE7C6F" w:rsidP="00F651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(стажировка)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2B6529" w:rsidP="00F651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15.05.2025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Департамент образования мэрии города Ярославля, МОУ ГЦРО, МДОУ</w:t>
            </w:r>
          </w:p>
          <w:p w:rsidR="007C5C8C" w:rsidRPr="00F630C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№ 93,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Совина Л.А.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Куликова Я.Ю.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Пташинская М.В.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Ефимова Е.А.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Шиц Ю.Е.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2B652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 человек</w:t>
            </w:r>
          </w:p>
          <w:p w:rsidR="00AA2C1E" w:rsidRDefault="00AA2C1E" w:rsidP="00AA2C1E">
            <w:r>
              <w:rPr>
                <w:rFonts w:ascii="Arial" w:hAnsi="Arial" w:cs="Arial"/>
                <w:color w:val="1A1A1A"/>
              </w:rPr>
              <w:br/>
            </w:r>
            <w:hyperlink r:id="rId11" w:tgtFrame="_blank" w:history="1">
              <w:r>
                <w:rPr>
                  <w:rStyle w:val="a4"/>
                  <w:rFonts w:ascii="Arial" w:hAnsi="Arial" w:cs="Arial"/>
                  <w:color w:val="0077FF"/>
                  <w:shd w:val="clear" w:color="auto" w:fill="FFFFFF"/>
                </w:rPr>
                <w:t>https://vk.com/wall-202696939_1933</w:t>
              </w:r>
            </w:hyperlink>
          </w:p>
          <w:p w:rsidR="00AA2C1E" w:rsidRPr="00F630C0" w:rsidRDefault="00AA2C1E" w:rsidP="00693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3CAE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693CAE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F72569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F630C0" w:rsidRDefault="00072077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  <w:r w:rsidR="00F72569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FC" w:rsidRPr="00F630C0" w:rsidRDefault="004C0EFC" w:rsidP="00D14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Дни открытых дверей для родительской общественности ДОУ: </w:t>
            </w:r>
            <w:r w:rsidRPr="004C0EFC">
              <w:rPr>
                <w:rFonts w:ascii="Times New Roman" w:hAnsi="Times New Roman"/>
                <w:sz w:val="26"/>
                <w:szCs w:val="26"/>
              </w:rPr>
      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9" w:rsidRPr="00F630C0" w:rsidRDefault="00F72569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институциональный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F630C0" w:rsidRDefault="004D1CCF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072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-19.02.</w:t>
            </w:r>
            <w:r w:rsidR="00072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МДОУ</w:t>
            </w:r>
          </w:p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№ 93,</w:t>
            </w:r>
          </w:p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F72569" w:rsidRPr="00F630C0" w:rsidRDefault="00F72569" w:rsidP="004C0EF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75" w:rsidRPr="00DD5275" w:rsidRDefault="00DD5275" w:rsidP="00F725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D527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38 человек</w:t>
            </w:r>
          </w:p>
          <w:p w:rsidR="004D1CCF" w:rsidRDefault="008C5B7C" w:rsidP="00F72569">
            <w:pPr>
              <w:spacing w:after="0" w:line="360" w:lineRule="auto"/>
              <w:jc w:val="both"/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tgtFrame="_blank" w:history="1">
              <w:r w:rsidR="004D1CCF">
                <w:rPr>
                  <w:rStyle w:val="a4"/>
                  <w:rFonts w:ascii="Arial" w:hAnsi="Arial" w:cs="Arial"/>
                  <w:color w:val="0077FF"/>
                  <w:shd w:val="clear" w:color="auto" w:fill="FFFFFF"/>
                </w:rPr>
                <w:t>https://vk.com/wall-202696939_1824</w:t>
              </w:r>
            </w:hyperlink>
            <w:r w:rsidR="004D1CCF">
              <w:rPr>
                <w:rFonts w:ascii="Arial" w:hAnsi="Arial" w:cs="Arial"/>
                <w:color w:val="1A1A1A"/>
              </w:rPr>
              <w:br/>
            </w:r>
          </w:p>
          <w:p w:rsidR="00AA2C1E" w:rsidRPr="00F630C0" w:rsidRDefault="00AA2C1E" w:rsidP="00F72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F72569" w:rsidRPr="00F630C0" w:rsidRDefault="00F7256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F72569" w:rsidRPr="00F630C0" w:rsidRDefault="00F7256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1159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072077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71159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71159C" w:rsidP="0071159C">
            <w:pPr>
              <w:pStyle w:val="ad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Подведение итого</w:t>
            </w:r>
            <w:r w:rsidR="004C0EFC">
              <w:rPr>
                <w:sz w:val="26"/>
                <w:szCs w:val="26"/>
              </w:rPr>
              <w:t>в работы базовой площадки в 2024-2025</w:t>
            </w:r>
            <w:r w:rsidRPr="00F630C0">
              <w:rPr>
                <w:sz w:val="26"/>
                <w:szCs w:val="26"/>
              </w:rPr>
              <w:t xml:space="preserve"> </w:t>
            </w:r>
            <w:r w:rsidR="004C0EFC">
              <w:rPr>
                <w:sz w:val="26"/>
                <w:szCs w:val="26"/>
              </w:rPr>
              <w:t xml:space="preserve">учебном </w:t>
            </w:r>
            <w:r w:rsidR="004C0EFC">
              <w:rPr>
                <w:sz w:val="26"/>
                <w:szCs w:val="26"/>
              </w:rPr>
              <w:lastRenderedPageBreak/>
              <w:t>году</w:t>
            </w:r>
            <w:r w:rsidRPr="00F630C0">
              <w:rPr>
                <w:sz w:val="26"/>
                <w:szCs w:val="26"/>
              </w:rPr>
              <w:t xml:space="preserve">: формирование итогов продуктов, систематизация методических материалов. Предоставление информационно-методического отчета о деятельности базовой площадки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9C" w:rsidRPr="00F630C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институциональный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КДО ГАУ ДПО ЯО ИРО, 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Захарова Т.Н.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lastRenderedPageBreak/>
              <w:t>Прокуророва С.Е.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71159C" w:rsidRPr="00F630C0" w:rsidRDefault="0071159C" w:rsidP="00D14A40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8 человек</w:t>
            </w:r>
          </w:p>
          <w:p w:rsidR="00585E48" w:rsidRPr="00585E48" w:rsidRDefault="007E57B5" w:rsidP="0007207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</w:t>
            </w:r>
            <w:r w:rsidR="00585E48" w:rsidRPr="00585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рмационно-</w:t>
            </w:r>
            <w:r w:rsidR="00072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аналитический </w:t>
            </w:r>
            <w:r w:rsidR="00585E48" w:rsidRPr="00585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отчет о работе площадки за </w:t>
            </w:r>
            <w:r w:rsidR="007F4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первое полугодие 2025 года</w:t>
            </w:r>
            <w:r w:rsidR="00585E48" w:rsidRPr="00585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93CAE" w:rsidRPr="00F630C0" w:rsidRDefault="008C5B7C" w:rsidP="00693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13" w:history="1">
              <w:r w:rsidR="00693CAE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https://mdou93.edu.yar.ru/innovatsionnaya_deyatelnost/regionalnaya_bazovaya_plosh_33.html</w:t>
              </w:r>
            </w:hyperlink>
          </w:p>
          <w:p w:rsidR="00693CAE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693CAE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B87FB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BC" w:rsidRPr="00F630C0" w:rsidRDefault="00072077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BC" w:rsidRPr="00F630C0" w:rsidRDefault="00B87FBC" w:rsidP="00E82F5A">
            <w:pPr>
              <w:pStyle w:val="ad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Участие</w:t>
            </w:r>
            <w:r w:rsidR="00A2326D" w:rsidRPr="00F630C0">
              <w:rPr>
                <w:sz w:val="26"/>
                <w:szCs w:val="26"/>
              </w:rPr>
              <w:t xml:space="preserve"> учителя –логопеда ДОУ</w:t>
            </w:r>
            <w:r w:rsidRPr="00F630C0">
              <w:rPr>
                <w:sz w:val="26"/>
                <w:szCs w:val="26"/>
              </w:rPr>
              <w:t xml:space="preserve"> в </w:t>
            </w:r>
            <w:r w:rsidR="00E82F5A">
              <w:rPr>
                <w:sz w:val="26"/>
                <w:szCs w:val="26"/>
              </w:rPr>
              <w:t>региональном</w:t>
            </w:r>
            <w:r w:rsidRPr="00F630C0">
              <w:rPr>
                <w:sz w:val="26"/>
                <w:szCs w:val="26"/>
              </w:rPr>
              <w:t xml:space="preserve"> этапе Всероссийского </w:t>
            </w:r>
            <w:r w:rsidR="00E82F5A">
              <w:rPr>
                <w:sz w:val="26"/>
                <w:szCs w:val="26"/>
              </w:rPr>
              <w:t xml:space="preserve">профессионального конкурса </w:t>
            </w:r>
            <w:r w:rsidRPr="00F630C0">
              <w:rPr>
                <w:sz w:val="26"/>
                <w:szCs w:val="26"/>
              </w:rPr>
              <w:t xml:space="preserve">«Воспитатель года России»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F630C0" w:rsidRDefault="009E3A88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  <w:r w:rsidR="00B87FB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BC" w:rsidRPr="00F630C0" w:rsidRDefault="009E3A88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28.01.25.-25.04.25.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88" w:rsidRDefault="009E3A88" w:rsidP="00B87FB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Царегодцева И.А.</w:t>
            </w:r>
          </w:p>
          <w:p w:rsidR="00B87FBC" w:rsidRPr="00F630C0" w:rsidRDefault="00B87FBC" w:rsidP="00B87FB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B87FBC" w:rsidRPr="00F630C0" w:rsidRDefault="00B87FBC" w:rsidP="00B87FB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B87FBC" w:rsidRPr="00F630C0" w:rsidRDefault="00B87FB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BC" w:rsidRPr="00F630C0" w:rsidRDefault="00423BFF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опыта работы</w:t>
            </w:r>
            <w:r w:rsidR="004039F6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23BFF" w:rsidRPr="00F630C0" w:rsidRDefault="009E3A88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Финалист конкурса</w:t>
            </w:r>
          </w:p>
          <w:p w:rsidR="0072455A" w:rsidRDefault="008C5B7C" w:rsidP="007C5C8C">
            <w:pPr>
              <w:spacing w:after="0" w:line="360" w:lineRule="auto"/>
              <w:jc w:val="both"/>
            </w:pPr>
            <w:hyperlink r:id="rId14" w:history="1">
              <w:r w:rsidR="009E3A88" w:rsidRPr="0087498A">
                <w:rPr>
                  <w:rStyle w:val="a4"/>
                </w:rPr>
                <w:t>http://iro.yar.ru/index.php?id=8705</w:t>
              </w:r>
            </w:hyperlink>
          </w:p>
          <w:p w:rsidR="009E3A88" w:rsidRDefault="008C5B7C" w:rsidP="007C5C8C">
            <w:pPr>
              <w:spacing w:after="0" w:line="360" w:lineRule="auto"/>
              <w:jc w:val="both"/>
            </w:pPr>
            <w:hyperlink r:id="rId15" w:history="1">
              <w:r w:rsidR="009E3A88" w:rsidRPr="0087498A">
                <w:rPr>
                  <w:rStyle w:val="a4"/>
                </w:rPr>
                <w:t>https://mdou93.edu.yar.ru/metodicheskaya_kopilka/spetsialisti_dou/tsaregorodtseva_inna_aleksa_34.html</w:t>
              </w:r>
            </w:hyperlink>
          </w:p>
          <w:p w:rsidR="00AA2C1E" w:rsidRDefault="008C5B7C" w:rsidP="00AA2C1E">
            <w:hyperlink r:id="rId16" w:tgtFrame="_blank" w:history="1">
              <w:r w:rsidR="00AA2C1E">
                <w:rPr>
                  <w:rStyle w:val="a4"/>
                  <w:rFonts w:ascii="Arial" w:hAnsi="Arial" w:cs="Arial"/>
                  <w:color w:val="0077FF"/>
                  <w:shd w:val="clear" w:color="auto" w:fill="FFFFFF"/>
                </w:rPr>
                <w:t>https://vk.com/wall-202696939_1893</w:t>
              </w:r>
            </w:hyperlink>
          </w:p>
          <w:p w:rsidR="00AA2C1E" w:rsidRDefault="008C5B7C" w:rsidP="00AA2C1E">
            <w:hyperlink r:id="rId17" w:tgtFrame="_blank" w:history="1">
              <w:r w:rsidR="00AA2C1E">
                <w:rPr>
                  <w:rStyle w:val="a4"/>
                  <w:rFonts w:ascii="Arial" w:hAnsi="Arial" w:cs="Arial"/>
                  <w:color w:val="0077FF"/>
                  <w:shd w:val="clear" w:color="auto" w:fill="FFFFFF"/>
                </w:rPr>
                <w:t>https://vk.com/wall-202696939_1866</w:t>
              </w:r>
            </w:hyperlink>
            <w:r w:rsidR="00AA2C1E">
              <w:rPr>
                <w:rFonts w:ascii="Arial" w:hAnsi="Arial" w:cs="Arial"/>
                <w:color w:val="1A1A1A"/>
              </w:rPr>
              <w:br/>
            </w:r>
            <w:hyperlink r:id="rId18" w:tgtFrame="_blank" w:history="1">
              <w:r w:rsidR="00AA2C1E">
                <w:rPr>
                  <w:rStyle w:val="a4"/>
                  <w:rFonts w:ascii="Arial" w:hAnsi="Arial" w:cs="Arial"/>
                  <w:color w:val="0077FF"/>
                  <w:shd w:val="clear" w:color="auto" w:fill="FFFFFF"/>
                </w:rPr>
                <w:t>https://vk.com/wall-202696939_1827</w:t>
              </w:r>
            </w:hyperlink>
            <w:r w:rsidR="00AA2C1E">
              <w:rPr>
                <w:rFonts w:ascii="Arial" w:hAnsi="Arial" w:cs="Arial"/>
                <w:color w:val="1A1A1A"/>
              </w:rPr>
              <w:br/>
            </w:r>
          </w:p>
          <w:p w:rsidR="00AA2C1E" w:rsidRDefault="00AA2C1E" w:rsidP="007C5C8C">
            <w:pPr>
              <w:spacing w:after="0" w:line="360" w:lineRule="auto"/>
              <w:jc w:val="both"/>
            </w:pPr>
          </w:p>
          <w:p w:rsidR="009E3A88" w:rsidRDefault="009E3A88" w:rsidP="007C5C8C">
            <w:pPr>
              <w:spacing w:after="0" w:line="360" w:lineRule="auto"/>
              <w:jc w:val="both"/>
            </w:pPr>
          </w:p>
          <w:p w:rsidR="009E3A88" w:rsidRPr="00F630C0" w:rsidRDefault="009E3A88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0D9F" w:rsidRPr="00F630C0" w:rsidRDefault="00A20D9F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531" w:rsidRPr="00F630C0" w:rsidRDefault="00220531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30C0">
        <w:rPr>
          <w:rFonts w:ascii="Times New Roman" w:hAnsi="Times New Roman" w:cs="Times New Roman"/>
          <w:sz w:val="26"/>
          <w:szCs w:val="26"/>
        </w:rPr>
        <w:t>Указать страницу сайта, где размещена информация о деятельности Базовой площадки (мероприятия)</w:t>
      </w:r>
      <w:r w:rsidR="00306D46" w:rsidRPr="00F630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CAE" w:rsidRPr="00F630C0" w:rsidRDefault="008C5B7C" w:rsidP="00693CAE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history="1">
        <w:r w:rsidR="00693CAE" w:rsidRPr="00F630C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https://mdou93.edu.yar.ru/innovatsionnaya_deyatelnost/regionalnaya_bazovaya_plosh_33.html</w:t>
        </w:r>
      </w:hyperlink>
    </w:p>
    <w:p w:rsidR="00591C33" w:rsidRDefault="008C5B7C" w:rsidP="00C9474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history="1">
        <w:r w:rsidR="00F630C0" w:rsidRPr="00F630C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https://mdou93.edu.yar.ru/innovatsionnaya_deyatelnost/regionalnaya_bazovaya_plosh_43.html</w:t>
        </w:r>
      </w:hyperlink>
    </w:p>
    <w:p w:rsidR="003162DB" w:rsidRDefault="003162DB" w:rsidP="00C9474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hyperlink r:id="rId21" w:history="1">
        <w:r w:rsidRPr="0084184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https://mdou93.edu.yar.ru/innovatsionnaya_deyatelnost/innovatsionnaya_deyatelnost.html</w:t>
        </w:r>
      </w:hyperlink>
    </w:p>
    <w:p w:rsidR="00591C33" w:rsidRPr="00516F70" w:rsidRDefault="00591C33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08F5" w:rsidRDefault="000608F5" w:rsidP="00306D4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0432" w:rsidRPr="00516F70" w:rsidRDefault="007A0432" w:rsidP="00306D4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>Повышение квалификации</w:t>
      </w:r>
      <w:r w:rsidR="003162DB">
        <w:rPr>
          <w:rFonts w:ascii="Times New Roman" w:hAnsi="Times New Roman" w:cs="Times New Roman"/>
          <w:b/>
          <w:sz w:val="26"/>
          <w:szCs w:val="26"/>
        </w:rPr>
        <w:t xml:space="preserve"> педагогических работников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516F70" w:rsidTr="007A0432">
        <w:tc>
          <w:tcPr>
            <w:tcW w:w="567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434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3909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3123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педагогов</w:t>
            </w:r>
          </w:p>
        </w:tc>
      </w:tr>
      <w:tr w:rsidR="0088673F" w:rsidRPr="00516F70" w:rsidTr="007A0432">
        <w:tc>
          <w:tcPr>
            <w:tcW w:w="567" w:type="dxa"/>
          </w:tcPr>
          <w:p w:rsidR="0088673F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34" w:type="dxa"/>
          </w:tcPr>
          <w:p w:rsidR="0088673F" w:rsidRPr="00516F70" w:rsidRDefault="005F58E7" w:rsidP="005F58E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КПК </w:t>
            </w:r>
            <w:r w:rsidR="00722DAC" w:rsidRPr="00516F70">
              <w:rPr>
                <w:rFonts w:ascii="Times New Roman" w:hAnsi="Times New Roman" w:cs="Times New Roman"/>
                <w:sz w:val="26"/>
                <w:szCs w:val="26"/>
              </w:rPr>
              <w:t>«Использование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</w:t>
            </w:r>
            <w:r w:rsidR="00306D46"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22DAC"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МОУ ГЦРО</w:t>
            </w:r>
          </w:p>
        </w:tc>
        <w:tc>
          <w:tcPr>
            <w:tcW w:w="3909" w:type="dxa"/>
          </w:tcPr>
          <w:p w:rsidR="0088673F" w:rsidRPr="00516F70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123" w:type="dxa"/>
          </w:tcPr>
          <w:p w:rsidR="0088673F" w:rsidRPr="00516F70" w:rsidRDefault="00B77AA1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13071" w:rsidRPr="00516F70" w:rsidTr="007A0432">
        <w:tc>
          <w:tcPr>
            <w:tcW w:w="567" w:type="dxa"/>
          </w:tcPr>
          <w:p w:rsidR="00413071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34" w:type="dxa"/>
          </w:tcPr>
          <w:p w:rsidR="00413071" w:rsidRPr="00516F70" w:rsidRDefault="005F58E7" w:rsidP="005F58E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КПК </w:t>
            </w:r>
            <w:r w:rsidR="00306D46" w:rsidRPr="00516F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13071" w:rsidRPr="00516F70">
              <w:rPr>
                <w:rFonts w:ascii="Times New Roman" w:hAnsi="Times New Roman" w:cs="Times New Roman"/>
                <w:sz w:val="26"/>
                <w:szCs w:val="26"/>
              </w:rPr>
              <w:t>Совершенствование компетенций педагога дошкольной образовательной организации в условиях 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задач родительского просвещения в дошкольной образовательной организации,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МОУ ГЦРО</w:t>
            </w:r>
          </w:p>
        </w:tc>
        <w:tc>
          <w:tcPr>
            <w:tcW w:w="3909" w:type="dxa"/>
          </w:tcPr>
          <w:p w:rsidR="00413071" w:rsidRPr="00516F70" w:rsidRDefault="00413071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413071" w:rsidRPr="00516F70" w:rsidRDefault="005F58E7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F58E7" w:rsidRPr="00516F70" w:rsidTr="007A0432">
        <w:tc>
          <w:tcPr>
            <w:tcW w:w="567" w:type="dxa"/>
          </w:tcPr>
          <w:p w:rsidR="005F58E7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34" w:type="dxa"/>
          </w:tcPr>
          <w:p w:rsidR="005F58E7" w:rsidRPr="00516F70" w:rsidRDefault="005F58E7" w:rsidP="005F58E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КПК Участие к конкурсе профессионального мастерства как средство профессионально-творческого развития педагога»,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МОУ ГЦРО</w:t>
            </w:r>
          </w:p>
        </w:tc>
        <w:tc>
          <w:tcPr>
            <w:tcW w:w="3909" w:type="dxa"/>
          </w:tcPr>
          <w:p w:rsidR="005F58E7" w:rsidRPr="00516F70" w:rsidRDefault="005F58E7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5F58E7" w:rsidRPr="00516F70" w:rsidRDefault="005F58E7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58E7" w:rsidRPr="00516F70" w:rsidTr="007A0432">
        <w:tc>
          <w:tcPr>
            <w:tcW w:w="567" w:type="dxa"/>
          </w:tcPr>
          <w:p w:rsidR="005F58E7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434" w:type="dxa"/>
          </w:tcPr>
          <w:p w:rsidR="005F58E7" w:rsidRDefault="005F58E7" w:rsidP="005F58E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КПК «</w:t>
            </w:r>
            <w:r w:rsidR="00952C6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здоровьесохраняющей системы работы ДОО в условиях реализации ФОП ДО», </w:t>
            </w:r>
            <w:r w:rsidR="00952C62" w:rsidRPr="00516F70">
              <w:rPr>
                <w:rFonts w:ascii="Times New Roman" w:hAnsi="Times New Roman" w:cs="Times New Roman"/>
                <w:sz w:val="26"/>
                <w:szCs w:val="26"/>
              </w:rPr>
              <w:t>МОУ ГЦРО</w:t>
            </w:r>
          </w:p>
        </w:tc>
        <w:tc>
          <w:tcPr>
            <w:tcW w:w="3909" w:type="dxa"/>
          </w:tcPr>
          <w:p w:rsidR="005F58E7" w:rsidRDefault="00952C6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5F58E7" w:rsidRDefault="00952C6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06D46" w:rsidRPr="00516F70" w:rsidTr="007A0432">
        <w:tc>
          <w:tcPr>
            <w:tcW w:w="567" w:type="dxa"/>
          </w:tcPr>
          <w:p w:rsidR="00306D46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34" w:type="dxa"/>
          </w:tcPr>
          <w:p w:rsidR="00516F70" w:rsidRPr="00516F70" w:rsidRDefault="00516F70" w:rsidP="005F58E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ППК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Style w:val="ae"/>
                <w:rFonts w:ascii="Times New Roman" w:hAnsi="Times New Roman" w:cs="Times New Roman"/>
                <w:i w:val="0"/>
                <w:color w:val="1A1A1A"/>
                <w:sz w:val="26"/>
                <w:szCs w:val="26"/>
              </w:rPr>
              <w:t xml:space="preserve">ГАУ ДПО ЯО ИРО </w:t>
            </w:r>
          </w:p>
          <w:p w:rsidR="00306D46" w:rsidRPr="00516F70" w:rsidRDefault="00516F70" w:rsidP="005F58E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«Создание условий для сюжетной игры детей дошкольного возраста»</w:t>
            </w:r>
          </w:p>
        </w:tc>
        <w:tc>
          <w:tcPr>
            <w:tcW w:w="3909" w:type="dxa"/>
          </w:tcPr>
          <w:p w:rsidR="00306D46" w:rsidRPr="00516F70" w:rsidRDefault="00516F70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3123" w:type="dxa"/>
          </w:tcPr>
          <w:p w:rsidR="00306D46" w:rsidRPr="00516F70" w:rsidRDefault="00B3074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57D9" w:rsidRPr="00516F70" w:rsidTr="007A0432">
        <w:tc>
          <w:tcPr>
            <w:tcW w:w="567" w:type="dxa"/>
          </w:tcPr>
          <w:p w:rsidR="003E57D9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6434" w:type="dxa"/>
          </w:tcPr>
          <w:p w:rsidR="003E57D9" w:rsidRPr="00516F70" w:rsidRDefault="003E57D9" w:rsidP="005F58E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ППК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Style w:val="ae"/>
                <w:rFonts w:ascii="Times New Roman" w:hAnsi="Times New Roman" w:cs="Times New Roman"/>
                <w:i w:val="0"/>
                <w:color w:val="1A1A1A"/>
                <w:sz w:val="26"/>
                <w:szCs w:val="26"/>
              </w:rPr>
              <w:t xml:space="preserve">ГАУ ДПО ЯО ИРО </w:t>
            </w:r>
          </w:p>
          <w:p w:rsidR="003E57D9" w:rsidRPr="00516F70" w:rsidRDefault="003E57D9" w:rsidP="005F58E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Cs/>
                <w:color w:val="1A1A1A"/>
                <w:sz w:val="26"/>
                <w:szCs w:val="26"/>
              </w:rPr>
              <w:t>«Экономическое воспитание дошкольников в условиях реализации ФГОС ДО и ФОП ДО»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(36 ч.)</w:t>
            </w:r>
          </w:p>
        </w:tc>
        <w:tc>
          <w:tcPr>
            <w:tcW w:w="3909" w:type="dxa"/>
          </w:tcPr>
          <w:p w:rsidR="003E57D9" w:rsidRPr="00516F70" w:rsidRDefault="00B3074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3E57D9" w:rsidRPr="00516F70" w:rsidRDefault="00AA2C1E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077" w:rsidRPr="00516F70" w:rsidTr="007A0432">
        <w:tc>
          <w:tcPr>
            <w:tcW w:w="567" w:type="dxa"/>
          </w:tcPr>
          <w:p w:rsidR="00072077" w:rsidRDefault="00072077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34" w:type="dxa"/>
          </w:tcPr>
          <w:p w:rsidR="00072077" w:rsidRPr="00516F70" w:rsidRDefault="00072077" w:rsidP="000720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ПК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Style w:val="ae"/>
                <w:rFonts w:ascii="Times New Roman" w:hAnsi="Times New Roman" w:cs="Times New Roman"/>
                <w:i w:val="0"/>
                <w:color w:val="1A1A1A"/>
                <w:sz w:val="26"/>
                <w:szCs w:val="26"/>
              </w:rPr>
              <w:t xml:space="preserve">ГАУ ДПО ЯО ИРО </w:t>
            </w:r>
          </w:p>
          <w:p w:rsidR="00072077" w:rsidRPr="00516F70" w:rsidRDefault="00072077" w:rsidP="005F58E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«Конкурсное движение как формат непрерывного профессионального образования»</w:t>
            </w:r>
          </w:p>
        </w:tc>
        <w:tc>
          <w:tcPr>
            <w:tcW w:w="3909" w:type="dxa"/>
          </w:tcPr>
          <w:p w:rsidR="00072077" w:rsidRPr="00516F70" w:rsidRDefault="00072077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23" w:type="dxa"/>
          </w:tcPr>
          <w:p w:rsidR="00072077" w:rsidRDefault="00072077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20531" w:rsidRPr="00516F70" w:rsidRDefault="00220531" w:rsidP="00195BA0">
      <w:pPr>
        <w:rPr>
          <w:rFonts w:ascii="Times New Roman" w:hAnsi="Times New Roman" w:cs="Times New Roman"/>
          <w:sz w:val="26"/>
          <w:szCs w:val="26"/>
        </w:rPr>
      </w:pPr>
    </w:p>
    <w:p w:rsidR="00220531" w:rsidRPr="00516F70" w:rsidRDefault="0045715F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 xml:space="preserve">Оснащение </w:t>
      </w:r>
      <w:r w:rsidR="00220531" w:rsidRPr="00516F70">
        <w:rPr>
          <w:rFonts w:ascii="Times New Roman" w:hAnsi="Times New Roman" w:cs="Times New Roman"/>
          <w:b/>
          <w:sz w:val="26"/>
          <w:szCs w:val="26"/>
        </w:rPr>
        <w:t>деятельности Базовой площадки</w:t>
      </w:r>
    </w:p>
    <w:p w:rsidR="00220531" w:rsidRPr="00516F70" w:rsidRDefault="00220531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EAF" w:rsidRPr="00516F70" w:rsidRDefault="00E27EAF" w:rsidP="001F5F2A">
      <w:pPr>
        <w:pStyle w:val="bodytex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В дошкольном образовательном учреждени</w:t>
      </w:r>
      <w:r w:rsidR="00C27CFF" w:rsidRPr="00516F70">
        <w:rPr>
          <w:sz w:val="26"/>
          <w:szCs w:val="26"/>
        </w:rPr>
        <w:t xml:space="preserve">и постоянно совершенствуется и </w:t>
      </w:r>
      <w:r w:rsidRPr="00516F70">
        <w:rPr>
          <w:sz w:val="26"/>
          <w:szCs w:val="26"/>
        </w:rPr>
        <w:t xml:space="preserve">развивается современная материально – техническая база, развивающая предметно-пространственная среда: приобретено  игровое оборудование, мультимедийные комплексы в соответствии с требованиями ФГОС ДО. Мультимедийная система используется для обогащения различных видов деятельности детей, так как медиатека включает в себя широкий спектр информационного материала по всем направления педагогической деятельности, доступность интернет-ресурса для любого педагога дает дополнительные возможности креативного подхода к организации различных видов детской деятельности, современные робототехнические модули, интерактивные образовательные панели способствуют формированию ИКТ-компетенций у педагогов и воспитанников.  Развивающая предметно-пространственная  среда ДОУ – это система развивающих интерактивных центров, модулей активностей детей, насыщенных играми, игрушками, пособиями, оборудованием нового поколения, материалом для организации самостоятельной творческой образовательной деятельности детей. </w:t>
      </w:r>
    </w:p>
    <w:p w:rsidR="00E27EAF" w:rsidRPr="00516F70" w:rsidRDefault="00E27EAF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С 2021 реализуется проект моделирования лаборатории науки и техники (мини</w:t>
      </w:r>
      <w:r w:rsidR="006B3660" w:rsidRPr="00516F70">
        <w:rPr>
          <w:sz w:val="26"/>
          <w:szCs w:val="26"/>
        </w:rPr>
        <w:t>-</w:t>
      </w:r>
      <w:r w:rsidRPr="00516F70">
        <w:rPr>
          <w:sz w:val="26"/>
          <w:szCs w:val="26"/>
        </w:rPr>
        <w:t xml:space="preserve">кванториума) в отдельном помещении. </w:t>
      </w:r>
    </w:p>
    <w:p w:rsidR="00E27EAF" w:rsidRPr="00516F70" w:rsidRDefault="00E27EAF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 xml:space="preserve">В период с 2018 по 2021 детский сад –муниципальная инновационная площадка: «Развитие познавательной активности, креативного мышления воспитанников дошкольного образовательного учреждения средствами современных развивающих игровых учебно-методических комплексов».  </w:t>
      </w:r>
    </w:p>
    <w:p w:rsidR="00E27EAF" w:rsidRPr="00516F70" w:rsidRDefault="00E27EAF" w:rsidP="00F311E4">
      <w:pPr>
        <w:pStyle w:val="bodytext"/>
        <w:spacing w:before="0" w:beforeAutospacing="0" w:after="0" w:afterAutospacing="0" w:line="360" w:lineRule="auto"/>
        <w:rPr>
          <w:sz w:val="26"/>
          <w:szCs w:val="26"/>
        </w:rPr>
      </w:pPr>
      <w:r w:rsidRPr="00516F70">
        <w:rPr>
          <w:sz w:val="26"/>
          <w:szCs w:val="26"/>
        </w:rPr>
        <w:lastRenderedPageBreak/>
        <w:t xml:space="preserve">     В детском саду создана творческая группа педагогических работников, которая обобщает имеющийся опыт и формирует методические кейсы с практическими материалами, разработаны и реализуются дополнительные общеразвивающие образовательные программы по данному направлению, различные модели проектирования среды, паспорта функциональных модулей (Центра науки и техники, Занимательные опыты и эксперименты, Центр интеллектуальной лаборатории и др.), разнообразные форматы календарно-тематического планирования конструктивно-модельной деятельности с использованием современного оборудования, картотеки, игры и проч.</w:t>
      </w:r>
      <w:r w:rsidR="00F311E4" w:rsidRPr="00516F70">
        <w:rPr>
          <w:sz w:val="26"/>
          <w:szCs w:val="26"/>
        </w:rPr>
        <w:t xml:space="preserve"> </w:t>
      </w:r>
      <w:hyperlink r:id="rId22" w:history="1">
        <w:r w:rsidR="00F311E4" w:rsidRPr="00516F70">
          <w:rPr>
            <w:rStyle w:val="a4"/>
            <w:sz w:val="26"/>
            <w:szCs w:val="26"/>
          </w:rPr>
          <w:t>https://mdou93.edu.yar.ru/svedeniya/materialno_tehnicheskoe_obespechenie_i_osnashchennost_obrazovatelnogo_protsessa/materialno_minus_tehnicheskoe_obespec_85.html</w:t>
        </w:r>
      </w:hyperlink>
    </w:p>
    <w:p w:rsidR="00F311E4" w:rsidRPr="00516F70" w:rsidRDefault="00F311E4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B3660" w:rsidRPr="00516F70" w:rsidRDefault="006B3660" w:rsidP="00C94744">
      <w:pPr>
        <w:pStyle w:val="a6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ab/>
        <w:t xml:space="preserve">В дошкольном образовательном учреждении сформирован профессиональный, творческий коллектив сотрудников. 83% педагогических работников имеют высшее педагогическое образование, 86% - первую и высшую квалификационную категории, 100%   педагога прошли курсовую подготовку по актуальным современным направлениям дошкольного образования, 14% - прошли профессиональную переподготовку. </w:t>
      </w:r>
    </w:p>
    <w:p w:rsidR="00F311E4" w:rsidRPr="00516F70" w:rsidRDefault="008C5B7C" w:rsidP="00C94744">
      <w:pPr>
        <w:pStyle w:val="a6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F311E4" w:rsidRPr="00516F70">
          <w:rPr>
            <w:rStyle w:val="a4"/>
            <w:rFonts w:ascii="Times New Roman" w:hAnsi="Times New Roman" w:cs="Times New Roman"/>
            <w:sz w:val="26"/>
            <w:szCs w:val="26"/>
          </w:rPr>
          <w:t>https://mdou93.edu.yar.ru/svedeniya/rukovodstvo_dot__pedagogicheskiy_sostav.html</w:t>
        </w:r>
      </w:hyperlink>
    </w:p>
    <w:p w:rsidR="00F311E4" w:rsidRPr="00516F70" w:rsidRDefault="006B3660" w:rsidP="00F311E4">
      <w:pPr>
        <w:pStyle w:val="a6"/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 xml:space="preserve"> Педагогические работники – постоянные участники, победители, лауреаты муниципальных, региональных, федеральных   конкурсов профессионального мастерства и творческого потенциала. </w:t>
      </w:r>
      <w:r w:rsidR="00F311E4" w:rsidRPr="00516F70">
        <w:rPr>
          <w:rFonts w:ascii="Times New Roman" w:hAnsi="Times New Roman" w:cs="Times New Roman"/>
          <w:sz w:val="26"/>
          <w:szCs w:val="26"/>
        </w:rPr>
        <w:t>https://mdou93.edu.yar.ru/nashi_dostizheniya.html</w:t>
      </w:r>
    </w:p>
    <w:p w:rsidR="00C94744" w:rsidRPr="00516F70" w:rsidRDefault="006B3660" w:rsidP="00C9474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4744" w:rsidRPr="00516F70">
        <w:rPr>
          <w:rFonts w:ascii="Times New Roman" w:hAnsi="Times New Roman" w:cs="Times New Roman"/>
          <w:b/>
          <w:sz w:val="26"/>
          <w:szCs w:val="26"/>
        </w:rPr>
        <w:t xml:space="preserve">Материально-техническое </w:t>
      </w:r>
      <w:r w:rsidRPr="00516F70">
        <w:rPr>
          <w:rFonts w:ascii="Times New Roman" w:hAnsi="Times New Roman" w:cs="Times New Roman"/>
          <w:b/>
          <w:sz w:val="26"/>
          <w:szCs w:val="26"/>
        </w:rPr>
        <w:t>обеспечение</w:t>
      </w:r>
      <w:r w:rsidR="00C94744" w:rsidRPr="00516F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 xml:space="preserve">В едином образовательном пространстве детского сада (два корпуса – </w:t>
      </w:r>
      <w:r w:rsidR="003162DB">
        <w:rPr>
          <w:rFonts w:ascii="Times New Roman" w:hAnsi="Times New Roman" w:cs="Times New Roman"/>
          <w:sz w:val="26"/>
          <w:szCs w:val="26"/>
        </w:rPr>
        <w:t xml:space="preserve">9 </w:t>
      </w:r>
      <w:r w:rsidRPr="00516F70">
        <w:rPr>
          <w:rFonts w:ascii="Times New Roman" w:hAnsi="Times New Roman" w:cs="Times New Roman"/>
          <w:sz w:val="26"/>
          <w:szCs w:val="26"/>
        </w:rPr>
        <w:t xml:space="preserve">рупп) -  достаточное количество аудиторных площадей (от     10 до 80 человек) для организации лекций, семинаров-практикумов и других учебно-методических мероприятий: музыкальный и спортивный залы, кабинеты для подгрупповой работы: методические кабинеты, кабинеты педагогов-психологов, учителей-логопедов.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ab/>
      </w:r>
      <w:r w:rsidRPr="00516F70">
        <w:rPr>
          <w:rFonts w:ascii="Times New Roman" w:hAnsi="Times New Roman" w:cs="Times New Roman"/>
          <w:sz w:val="26"/>
          <w:szCs w:val="26"/>
        </w:rPr>
        <w:tab/>
        <w:t xml:space="preserve">  Также, в детском саду, имеется оборудование, необходимое для организации различных форм работы (индивидуально, в группах и подгруппах) в рамках базовой площадки.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lastRenderedPageBreak/>
        <w:t xml:space="preserve">  Групповые помещения оборудованы мультимедийными комплексами, компьютерами, ноутбуками, микрофоном, камерой и другими  ИКТ и ТСО, имеется следующее оборудование: цифровой фотоаппарат – 1шт., цифровая видеокамера -1, документ-камера – 1, брошюратор – 1 шт, интерактивная панель – 2 шт., ламинатор – 1шт. Все цифровое оборудование доступно для использования в различных видах совместной деятельности слушателей, имеется доступ к сети ИНТЕРНЕТ.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 xml:space="preserve">   Информационные ресурсы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 xml:space="preserve">  Все необходимые материалы (инструктивно-методические, методические рекомендации, практические материалы, кейсы, презентации, буклеты, технологические карты, программы и др.) информационные материалы по данному направлению могут быть представлены для участников базовой площадки на сайте ДОО.</w:t>
      </w:r>
    </w:p>
    <w:p w:rsidR="007A0432" w:rsidRPr="00516F70" w:rsidRDefault="0079564A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 xml:space="preserve">Учебно-методическое обеспечение: </w:t>
      </w:r>
    </w:p>
    <w:p w:rsidR="00F311E4" w:rsidRPr="00516F70" w:rsidRDefault="000426C4" w:rsidP="00F311E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Дополнительная программа (проект) повышения квалификации педагогических работников дошкольного образования: «Использование stem-подхода в педагогической деятельности с детьми дошкольного возраста в условиях реализации Федеральной образовательной про</w:t>
      </w:r>
      <w:r w:rsidR="00F311E4" w:rsidRPr="00516F70">
        <w:rPr>
          <w:sz w:val="26"/>
          <w:szCs w:val="26"/>
        </w:rPr>
        <w:t xml:space="preserve">граммы дошкольного образования» </w:t>
      </w:r>
      <w:hyperlink r:id="rId24" w:history="1">
        <w:r w:rsidR="00F311E4" w:rsidRPr="00516F70">
          <w:rPr>
            <w:rStyle w:val="a4"/>
            <w:sz w:val="26"/>
            <w:szCs w:val="26"/>
          </w:rPr>
          <w:t>https://mdou93.edu.yar.ru/innovatsionnaya_deyatelnost/innovatsionnaya_deyatelnost.html</w:t>
        </w:r>
      </w:hyperlink>
    </w:p>
    <w:p w:rsidR="00F311E4" w:rsidRPr="00516F70" w:rsidRDefault="00F311E4" w:rsidP="00F311E4">
      <w:pPr>
        <w:pStyle w:val="bodytext"/>
        <w:spacing w:before="0" w:beforeAutospacing="0" w:after="0" w:afterAutospacing="0" w:line="360" w:lineRule="auto"/>
        <w:ind w:left="375"/>
        <w:jc w:val="both"/>
        <w:rPr>
          <w:sz w:val="26"/>
          <w:szCs w:val="26"/>
        </w:rPr>
      </w:pPr>
    </w:p>
    <w:p w:rsidR="000426C4" w:rsidRPr="00516F70" w:rsidRDefault="000426C4" w:rsidP="00C9474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Дополнительные общеразвивающие программы дополнительного образования воспитанников инженерно-технической направленности.</w:t>
      </w:r>
    </w:p>
    <w:p w:rsidR="00F311E4" w:rsidRPr="00952C62" w:rsidRDefault="000426C4" w:rsidP="00C9474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Буклеты, брошюры, методические разработки педагогов, картотеки и проч.</w:t>
      </w:r>
    </w:p>
    <w:p w:rsidR="00F311E4" w:rsidRPr="00516F70" w:rsidRDefault="00F311E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Заведующий МДОУ «Детский сад № 93»_____________________С.Е.Прокуророва</w:t>
      </w:r>
      <w:bookmarkStart w:id="0" w:name="_GoBack"/>
      <w:bookmarkEnd w:id="0"/>
    </w:p>
    <w:p w:rsidR="000426C4" w:rsidRPr="00516F70" w:rsidRDefault="00EC2EC6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20.05. </w:t>
      </w:r>
      <w:r w:rsidR="00952C62">
        <w:rPr>
          <w:rFonts w:ascii="Times New Roman" w:hAnsi="Times New Roman" w:cs="Times New Roman"/>
          <w:sz w:val="26"/>
          <w:szCs w:val="26"/>
        </w:rPr>
        <w:t>2025</w:t>
      </w:r>
      <w:r w:rsidR="003162DB">
        <w:rPr>
          <w:rFonts w:ascii="Times New Roman" w:hAnsi="Times New Roman" w:cs="Times New Roman"/>
          <w:sz w:val="26"/>
          <w:szCs w:val="26"/>
        </w:rPr>
        <w:t>.</w:t>
      </w: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Исп.</w:t>
      </w: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Е.В.Макшева</w:t>
      </w: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(89201413936)</w:t>
      </w:r>
    </w:p>
    <w:sectPr w:rsidR="000426C4" w:rsidRPr="00516F70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7C" w:rsidRDefault="008C5B7C" w:rsidP="000426C4">
      <w:pPr>
        <w:spacing w:after="0" w:line="240" w:lineRule="auto"/>
      </w:pPr>
      <w:r>
        <w:separator/>
      </w:r>
    </w:p>
  </w:endnote>
  <w:endnote w:type="continuationSeparator" w:id="0">
    <w:p w:rsidR="008C5B7C" w:rsidRDefault="008C5B7C" w:rsidP="0004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7C" w:rsidRDefault="008C5B7C" w:rsidP="000426C4">
      <w:pPr>
        <w:spacing w:after="0" w:line="240" w:lineRule="auto"/>
      </w:pPr>
      <w:r>
        <w:separator/>
      </w:r>
    </w:p>
  </w:footnote>
  <w:footnote w:type="continuationSeparator" w:id="0">
    <w:p w:rsidR="008C5B7C" w:rsidRDefault="008C5B7C" w:rsidP="0004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31284"/>
    <w:multiLevelType w:val="hybridMultilevel"/>
    <w:tmpl w:val="81C27116"/>
    <w:lvl w:ilvl="0" w:tplc="EC10B9DA">
      <w:start w:val="1"/>
      <w:numFmt w:val="decimal"/>
      <w:lvlText w:val="%1."/>
      <w:lvlJc w:val="left"/>
      <w:pPr>
        <w:ind w:left="37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1829132D"/>
    <w:multiLevelType w:val="hybridMultilevel"/>
    <w:tmpl w:val="7CA8C71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3D717B5"/>
    <w:multiLevelType w:val="hybridMultilevel"/>
    <w:tmpl w:val="47D62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D0EA6"/>
    <w:multiLevelType w:val="hybridMultilevel"/>
    <w:tmpl w:val="62001C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6F240C4D"/>
    <w:multiLevelType w:val="hybridMultilevel"/>
    <w:tmpl w:val="876232CA"/>
    <w:lvl w:ilvl="0" w:tplc="293C4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5"/>
    <w:rsid w:val="00021F82"/>
    <w:rsid w:val="000426C4"/>
    <w:rsid w:val="00057D0E"/>
    <w:rsid w:val="000608F5"/>
    <w:rsid w:val="00072077"/>
    <w:rsid w:val="000B44E0"/>
    <w:rsid w:val="000C330C"/>
    <w:rsid w:val="001105B9"/>
    <w:rsid w:val="00156E57"/>
    <w:rsid w:val="00161118"/>
    <w:rsid w:val="001659E9"/>
    <w:rsid w:val="00195BA0"/>
    <w:rsid w:val="00197AE6"/>
    <w:rsid w:val="001A1AAD"/>
    <w:rsid w:val="001F5F2A"/>
    <w:rsid w:val="002130CA"/>
    <w:rsid w:val="00220531"/>
    <w:rsid w:val="00224A8E"/>
    <w:rsid w:val="00253623"/>
    <w:rsid w:val="00255D30"/>
    <w:rsid w:val="002A0B3E"/>
    <w:rsid w:val="002A6E69"/>
    <w:rsid w:val="002B6529"/>
    <w:rsid w:val="002E1093"/>
    <w:rsid w:val="002E5BC4"/>
    <w:rsid w:val="00306D46"/>
    <w:rsid w:val="0031210B"/>
    <w:rsid w:val="003162DB"/>
    <w:rsid w:val="00324178"/>
    <w:rsid w:val="00324354"/>
    <w:rsid w:val="003271BF"/>
    <w:rsid w:val="00334F84"/>
    <w:rsid w:val="00342727"/>
    <w:rsid w:val="0038016D"/>
    <w:rsid w:val="003E57D9"/>
    <w:rsid w:val="003F1EEF"/>
    <w:rsid w:val="004039F6"/>
    <w:rsid w:val="00413071"/>
    <w:rsid w:val="004132A6"/>
    <w:rsid w:val="00423BFF"/>
    <w:rsid w:val="0045715F"/>
    <w:rsid w:val="004867E0"/>
    <w:rsid w:val="004C0EFC"/>
    <w:rsid w:val="004C7979"/>
    <w:rsid w:val="004D1CCF"/>
    <w:rsid w:val="004E14B9"/>
    <w:rsid w:val="004F41E7"/>
    <w:rsid w:val="00506360"/>
    <w:rsid w:val="00516F70"/>
    <w:rsid w:val="005471BA"/>
    <w:rsid w:val="0056692F"/>
    <w:rsid w:val="005671B8"/>
    <w:rsid w:val="0057453A"/>
    <w:rsid w:val="00585E48"/>
    <w:rsid w:val="00591C33"/>
    <w:rsid w:val="005C48A1"/>
    <w:rsid w:val="005D7E18"/>
    <w:rsid w:val="005F58E7"/>
    <w:rsid w:val="0060269F"/>
    <w:rsid w:val="00613DF2"/>
    <w:rsid w:val="00662A2F"/>
    <w:rsid w:val="00666CDA"/>
    <w:rsid w:val="006822AB"/>
    <w:rsid w:val="00693CAE"/>
    <w:rsid w:val="006B3660"/>
    <w:rsid w:val="006B4562"/>
    <w:rsid w:val="0071159C"/>
    <w:rsid w:val="00722DAC"/>
    <w:rsid w:val="0072455A"/>
    <w:rsid w:val="00737AB4"/>
    <w:rsid w:val="00745633"/>
    <w:rsid w:val="00783E18"/>
    <w:rsid w:val="0079564A"/>
    <w:rsid w:val="007A0432"/>
    <w:rsid w:val="007A7178"/>
    <w:rsid w:val="007B4F38"/>
    <w:rsid w:val="007C5C8C"/>
    <w:rsid w:val="007D0E41"/>
    <w:rsid w:val="007D6044"/>
    <w:rsid w:val="007E57B5"/>
    <w:rsid w:val="007F411B"/>
    <w:rsid w:val="00820A10"/>
    <w:rsid w:val="0088673F"/>
    <w:rsid w:val="00890B23"/>
    <w:rsid w:val="008C0609"/>
    <w:rsid w:val="008C5B7C"/>
    <w:rsid w:val="008E704F"/>
    <w:rsid w:val="00952C62"/>
    <w:rsid w:val="009758A4"/>
    <w:rsid w:val="00991BF4"/>
    <w:rsid w:val="009E3A88"/>
    <w:rsid w:val="00A02CF2"/>
    <w:rsid w:val="00A20D9F"/>
    <w:rsid w:val="00A22085"/>
    <w:rsid w:val="00A2326D"/>
    <w:rsid w:val="00A4022B"/>
    <w:rsid w:val="00A4135C"/>
    <w:rsid w:val="00A42C56"/>
    <w:rsid w:val="00A43FB8"/>
    <w:rsid w:val="00A43FE1"/>
    <w:rsid w:val="00A53FC7"/>
    <w:rsid w:val="00A66D2B"/>
    <w:rsid w:val="00A91F63"/>
    <w:rsid w:val="00AA2C1E"/>
    <w:rsid w:val="00AB2FF2"/>
    <w:rsid w:val="00AD4771"/>
    <w:rsid w:val="00AE4923"/>
    <w:rsid w:val="00B01C0B"/>
    <w:rsid w:val="00B30742"/>
    <w:rsid w:val="00B7647B"/>
    <w:rsid w:val="00B77AA1"/>
    <w:rsid w:val="00B87FBC"/>
    <w:rsid w:val="00BC1E6D"/>
    <w:rsid w:val="00BC3D53"/>
    <w:rsid w:val="00C037ED"/>
    <w:rsid w:val="00C27CFF"/>
    <w:rsid w:val="00C32909"/>
    <w:rsid w:val="00C83175"/>
    <w:rsid w:val="00C94744"/>
    <w:rsid w:val="00CA551C"/>
    <w:rsid w:val="00CC3C0A"/>
    <w:rsid w:val="00CD33D6"/>
    <w:rsid w:val="00CD5219"/>
    <w:rsid w:val="00CE7C6F"/>
    <w:rsid w:val="00CF08AF"/>
    <w:rsid w:val="00D070E8"/>
    <w:rsid w:val="00D14A40"/>
    <w:rsid w:val="00D21102"/>
    <w:rsid w:val="00D31A42"/>
    <w:rsid w:val="00D466C5"/>
    <w:rsid w:val="00D761F0"/>
    <w:rsid w:val="00D7624D"/>
    <w:rsid w:val="00DA0A40"/>
    <w:rsid w:val="00DB5676"/>
    <w:rsid w:val="00DD120F"/>
    <w:rsid w:val="00DD4E2C"/>
    <w:rsid w:val="00DD5275"/>
    <w:rsid w:val="00DD59B0"/>
    <w:rsid w:val="00DE5308"/>
    <w:rsid w:val="00DF1D06"/>
    <w:rsid w:val="00E226D9"/>
    <w:rsid w:val="00E27EAF"/>
    <w:rsid w:val="00E47353"/>
    <w:rsid w:val="00E82F5A"/>
    <w:rsid w:val="00E8373A"/>
    <w:rsid w:val="00EB26B8"/>
    <w:rsid w:val="00EC2EC6"/>
    <w:rsid w:val="00EF273B"/>
    <w:rsid w:val="00F311E4"/>
    <w:rsid w:val="00F630C0"/>
    <w:rsid w:val="00F6517F"/>
    <w:rsid w:val="00F72569"/>
    <w:rsid w:val="00F7365A"/>
    <w:rsid w:val="00F77D95"/>
    <w:rsid w:val="00F82DA8"/>
    <w:rsid w:val="00F85508"/>
    <w:rsid w:val="00FA1560"/>
    <w:rsid w:val="00FD50F8"/>
    <w:rsid w:val="00FD5F27"/>
    <w:rsid w:val="00FF19C6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9095"/>
  <w15:docId w15:val="{F8375509-F8D0-4450-8457-B31CA3A9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563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FA15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FA1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">
    <w:name w:val="bodytext"/>
    <w:basedOn w:val="a"/>
    <w:rsid w:val="00E2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4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26C4"/>
  </w:style>
  <w:style w:type="paragraph" w:styleId="ab">
    <w:name w:val="footer"/>
    <w:basedOn w:val="a"/>
    <w:link w:val="ac"/>
    <w:uiPriority w:val="99"/>
    <w:unhideWhenUsed/>
    <w:rsid w:val="0004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26C4"/>
  </w:style>
  <w:style w:type="paragraph" w:styleId="ad">
    <w:name w:val="Normal (Web)"/>
    <w:basedOn w:val="a"/>
    <w:uiPriority w:val="99"/>
    <w:unhideWhenUsed/>
    <w:rsid w:val="00A4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3E57D9"/>
    <w:rPr>
      <w:i/>
      <w:iCs/>
    </w:rPr>
  </w:style>
  <w:style w:type="character" w:styleId="af">
    <w:name w:val="Strong"/>
    <w:basedOn w:val="a0"/>
    <w:uiPriority w:val="22"/>
    <w:qFormat/>
    <w:rsid w:val="00224A8E"/>
    <w:rPr>
      <w:b/>
      <w:bCs/>
    </w:rPr>
  </w:style>
  <w:style w:type="character" w:customStyle="1" w:styleId="10">
    <w:name w:val="Заголовок 1 Знак"/>
    <w:basedOn w:val="a0"/>
    <w:link w:val="1"/>
    <w:rsid w:val="00745633"/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696939_1837" TargetMode="External"/><Relationship Id="rId13" Type="http://schemas.openxmlformats.org/officeDocument/2006/relationships/hyperlink" Target="https://mdou93.edu.yar.ru/innovatsionnaya_deyatelnost/regionalnaya_bazovaya_plosh_33.html" TargetMode="External"/><Relationship Id="rId18" Type="http://schemas.openxmlformats.org/officeDocument/2006/relationships/hyperlink" Target="https://vk.com/wall-202696939_182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dou93.edu.yar.ru/innovatsionnaya_deyatelnost/innovatsionnaya_deyatelnost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202696939_1824" TargetMode="External"/><Relationship Id="rId17" Type="http://schemas.openxmlformats.org/officeDocument/2006/relationships/hyperlink" Target="https://vk.com/wall-202696939_186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202696939_1893" TargetMode="External"/><Relationship Id="rId20" Type="http://schemas.openxmlformats.org/officeDocument/2006/relationships/hyperlink" Target="https://mdou93.edu.yar.ru/innovatsionnaya_deyatelnost/regionalnaya_bazovaya_plosh_4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02696939_1933" TargetMode="External"/><Relationship Id="rId24" Type="http://schemas.openxmlformats.org/officeDocument/2006/relationships/hyperlink" Target="https://mdou93.edu.yar.ru/innovatsionnaya_deyatelnost/innovatsionnaya_deyatelno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ou93.edu.yar.ru/metodicheskaya_kopilka/spetsialisti_dou/tsaregorodtseva_inna_aleksa_34.html" TargetMode="External"/><Relationship Id="rId23" Type="http://schemas.openxmlformats.org/officeDocument/2006/relationships/hyperlink" Target="https://mdou93.edu.yar.ru/svedeniya/rukovodstvo_dot__pedagogicheskiy_sostav.html" TargetMode="External"/><Relationship Id="rId10" Type="http://schemas.openxmlformats.org/officeDocument/2006/relationships/hyperlink" Target="https://vk.com/wall-202696939_1889" TargetMode="External"/><Relationship Id="rId19" Type="http://schemas.openxmlformats.org/officeDocument/2006/relationships/hyperlink" Target="https://mdou93.edu.yar.ru/innovatsionnaya_deyatelnost/regionalnaya_bazovaya_plosh_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2696939_1881" TargetMode="External"/><Relationship Id="rId14" Type="http://schemas.openxmlformats.org/officeDocument/2006/relationships/hyperlink" Target="http://iro.yar.ru/index.php?id=8705" TargetMode="External"/><Relationship Id="rId22" Type="http://schemas.openxmlformats.org/officeDocument/2006/relationships/hyperlink" Target="https://mdou93.edu.yar.ru/svedeniya/materialno_tehnicheskoe_obespechenie_i_osnashchennost_obrazovatelnogo_protsessa/materialno_minus_tehnicheskoe_obespec_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777D-AC78-4AD4-A938-AA775935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12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2023-10-23T05:07:00Z</dcterms:created>
  <dcterms:modified xsi:type="dcterms:W3CDTF">2025-05-23T07:11:00Z</dcterms:modified>
</cp:coreProperties>
</file>