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CE" w:rsidRDefault="00C741CE" w:rsidP="00C741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t>Результаты исследования</w:t>
      </w:r>
    </w:p>
    <w:p w:rsidR="00C741CE" w:rsidRDefault="00B562E2" w:rsidP="00C741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здания архитектуры</w:t>
      </w:r>
    </w:p>
    <w:p w:rsidR="00B562E2" w:rsidRPr="00C741CE" w:rsidRDefault="00B562E2" w:rsidP="00C741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741CE" w:rsidRPr="00C741CE" w:rsidTr="00913BCD"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Симметричен</w:t>
            </w:r>
          </w:p>
        </w:tc>
        <w:tc>
          <w:tcPr>
            <w:tcW w:w="319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Несимметричен</w:t>
            </w:r>
          </w:p>
        </w:tc>
      </w:tr>
      <w:tr w:rsidR="00C741CE" w:rsidRPr="00C741CE" w:rsidTr="00913BCD"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CE" w:rsidRPr="00C741CE" w:rsidTr="00913BCD"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CE" w:rsidRPr="00C741CE" w:rsidTr="00913BCD"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CE" w:rsidRPr="00C741CE" w:rsidTr="00913BCD"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</w:p>
        </w:tc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CE" w:rsidRPr="00C741CE" w:rsidTr="00913BCD"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319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1CE" w:rsidRPr="00C741CE" w:rsidRDefault="00C741CE" w:rsidP="00C741C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41CE" w:rsidRDefault="00C741CE" w:rsidP="00C741C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731"/>
        <w:gridCol w:w="3726"/>
        <w:gridCol w:w="3225"/>
      </w:tblGrid>
      <w:tr w:rsidR="00C741CE" w:rsidRPr="00C741CE" w:rsidTr="00B562E2">
        <w:tc>
          <w:tcPr>
            <w:tcW w:w="356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Театр</w:t>
            </w:r>
          </w:p>
        </w:tc>
        <w:tc>
          <w:tcPr>
            <w:tcW w:w="356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</w:p>
        </w:tc>
        <w:tc>
          <w:tcPr>
            <w:tcW w:w="356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</w:tr>
      <w:tr w:rsidR="00C741CE" w:rsidTr="00B562E2">
        <w:tc>
          <w:tcPr>
            <w:tcW w:w="3560" w:type="dxa"/>
          </w:tcPr>
          <w:p w:rsid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12848" cy="1383792"/>
                  <wp:effectExtent l="19050" t="0" r="0" b="0"/>
                  <wp:docPr id="4" name="Рисунок 3" descr="127_html_7e04eaf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7_html_7e04eaf5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848" cy="13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05610" cy="1438098"/>
                  <wp:effectExtent l="19050" t="0" r="8890" b="0"/>
                  <wp:docPr id="8" name="Рисунок 4" descr="https://heaclub.ru/tim/3c8b365857bfc308b4f0bb4c130f40af/domik-dlya-risunka-quotkak-ya-provel-letoqu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heaclub.ru/tim/3c8b365857bfc308b4f0bb4c130f40af/domik-dlya-risunka-quotkak-ya-provel-letoqu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023" cy="1437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52600" cy="1752600"/>
                  <wp:effectExtent l="19050" t="0" r="0" b="0"/>
                  <wp:docPr id="5" name="Рисунок 4" descr="depositphotos_39178105-yellow-school-building-with-reflec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39178105-yellow-school-building-with-reflection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315" cy="1752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41CE" w:rsidRPr="00C741CE" w:rsidTr="00B562E2">
        <w:tc>
          <w:tcPr>
            <w:tcW w:w="3560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</w:t>
            </w:r>
          </w:p>
        </w:tc>
        <w:tc>
          <w:tcPr>
            <w:tcW w:w="356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Музей</w:t>
            </w:r>
          </w:p>
        </w:tc>
        <w:tc>
          <w:tcPr>
            <w:tcW w:w="3561" w:type="dxa"/>
          </w:tcPr>
          <w:p w:rsidR="00C741CE" w:rsidRP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1CE" w:rsidTr="00B562E2">
        <w:tc>
          <w:tcPr>
            <w:tcW w:w="3560" w:type="dxa"/>
          </w:tcPr>
          <w:p w:rsid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24075" cy="1687035"/>
                  <wp:effectExtent l="19050" t="0" r="9525" b="0"/>
                  <wp:docPr id="7" name="Рисунок 1" descr="http://5fan.ru/files/13/5fan_ru_66699_46f9f4c268516ffc8313d003cf5979a1.html_files/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5fan.ru/files/13/5fan_ru_66699_46f9f4c268516ffc8313d003cf5979a1.html_files/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68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00275" cy="1712385"/>
                  <wp:effectExtent l="19050" t="0" r="9525" b="0"/>
                  <wp:docPr id="6" name="Рисунок 5" descr="симметрия в зданиях архитектур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мметрия в зданиях архитектуры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244" cy="1710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C741CE" w:rsidRDefault="00C741CE" w:rsidP="00C741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1CE" w:rsidRDefault="00C741CE" w:rsidP="00C741C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1CE" w:rsidRPr="00C741CE" w:rsidRDefault="00C741CE" w:rsidP="00C741CE">
      <w:pPr>
        <w:pStyle w:val="a4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t>Вывод: здания могут быть ___________________________________</w:t>
      </w:r>
    </w:p>
    <w:p w:rsidR="00C741CE" w:rsidRPr="00C741CE" w:rsidRDefault="00C741CE" w:rsidP="00C741CE">
      <w:pPr>
        <w:pStyle w:val="a4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br w:type="page"/>
      </w:r>
    </w:p>
    <w:p w:rsidR="00B562E2" w:rsidRDefault="00B562E2" w:rsidP="00B562E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lastRenderedPageBreak/>
        <w:t>Результаты исследования</w:t>
      </w:r>
    </w:p>
    <w:p w:rsidR="00B562E2" w:rsidRDefault="0050541E" w:rsidP="00B562E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мебель</w:t>
      </w:r>
    </w:p>
    <w:p w:rsidR="00B562E2" w:rsidRPr="00C741CE" w:rsidRDefault="00B562E2" w:rsidP="00B562E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562E2" w:rsidRPr="00C741CE" w:rsidTr="00913BCD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Симметричен</w:t>
            </w: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Несимметричен</w:t>
            </w:r>
          </w:p>
        </w:tc>
      </w:tr>
      <w:tr w:rsidR="00B562E2" w:rsidRPr="00C741CE" w:rsidTr="00913BCD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Диван 1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E2" w:rsidRPr="00C741CE" w:rsidTr="00913BCD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Диван 2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E2" w:rsidRPr="00C741CE" w:rsidTr="00913BCD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E2" w:rsidRPr="00C741CE" w:rsidTr="00913BCD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1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E2" w:rsidRPr="00C741CE" w:rsidTr="00913BCD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2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E2" w:rsidRPr="00C741CE" w:rsidTr="00B562E2"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19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62E2" w:rsidRPr="00C741CE" w:rsidRDefault="00B562E2" w:rsidP="00B562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562E2" w:rsidRDefault="00B562E2" w:rsidP="00B562E2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560"/>
        <w:gridCol w:w="3561"/>
        <w:gridCol w:w="3561"/>
      </w:tblGrid>
      <w:tr w:rsidR="00B562E2" w:rsidRPr="00C741CE" w:rsidTr="00913BCD">
        <w:tc>
          <w:tcPr>
            <w:tcW w:w="356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Диван 1</w:t>
            </w:r>
          </w:p>
        </w:tc>
        <w:tc>
          <w:tcPr>
            <w:tcW w:w="356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Диван 2</w:t>
            </w:r>
          </w:p>
        </w:tc>
        <w:tc>
          <w:tcPr>
            <w:tcW w:w="356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Кресло</w:t>
            </w:r>
          </w:p>
        </w:tc>
      </w:tr>
      <w:tr w:rsidR="00B562E2" w:rsidTr="00913BCD">
        <w:tc>
          <w:tcPr>
            <w:tcW w:w="3560" w:type="dxa"/>
          </w:tcPr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28800" cy="1371601"/>
                  <wp:effectExtent l="19050" t="0" r="0" b="0"/>
                  <wp:docPr id="14" name="Рисунок 7" descr="D:\Уроки для выкладывания\РОНО\Образовательное событие во 2 кл Готовимся к празднику\kak_narisovat_divan_karandash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Уроки для выкладывания\РОНО\Образовательное событие во 2 кл Готовимся к празднику\kak_narisovat_divan_karandash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71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1150" cy="667190"/>
                  <wp:effectExtent l="19050" t="0" r="0" b="0"/>
                  <wp:docPr id="15" name="Рисунок 8" descr="D:\Уроки для выкладывания\РОНО\Образовательное событие во 2 кл Готовимся к празднику\image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Уроки для выкладывания\РОНО\Образовательное событие во 2 кл Готовимся к празднику\image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517" cy="6677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00175" cy="962025"/>
                  <wp:effectExtent l="19050" t="0" r="9525" b="0"/>
                  <wp:docPr id="16" name="Рисунок 9" descr="D:\Уроки для выкладывания\РОНО\Образовательное событие во 2 кл Готовимся к празднику\768d16c937174a86d09ebca779b614c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Уроки для выкладывания\РОНО\Образовательное событие во 2 кл Готовимся к празднику\768d16c937174a86d09ebca779b614c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2E2" w:rsidRPr="00C741CE" w:rsidTr="00913BCD">
        <w:tc>
          <w:tcPr>
            <w:tcW w:w="3560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Шкаф 1</w:t>
            </w:r>
          </w:p>
        </w:tc>
        <w:tc>
          <w:tcPr>
            <w:tcW w:w="356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Шкаф 2</w:t>
            </w:r>
          </w:p>
        </w:tc>
        <w:tc>
          <w:tcPr>
            <w:tcW w:w="3561" w:type="dxa"/>
          </w:tcPr>
          <w:p w:rsidR="00B562E2" w:rsidRPr="00C741CE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Стол</w:t>
            </w:r>
          </w:p>
        </w:tc>
      </w:tr>
      <w:tr w:rsidR="00B562E2" w:rsidTr="00913BCD">
        <w:tc>
          <w:tcPr>
            <w:tcW w:w="3560" w:type="dxa"/>
          </w:tcPr>
          <w:p w:rsidR="00B562E2" w:rsidRDefault="00B562E2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00175" cy="1470503"/>
                  <wp:effectExtent l="19050" t="0" r="9525" b="0"/>
                  <wp:docPr id="17" name="Рисунок 10" descr="D:\Уроки для выкладывания\РОНО\Образовательное событие во 2 кл Готовимся к празднику\images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Уроки для выкладывания\РОНО\Образовательное событие во 2 кл Готовимся к празднику\images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894" cy="1473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562E2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76300" cy="1479072"/>
                  <wp:effectExtent l="19050" t="0" r="0" b="0"/>
                  <wp:docPr id="18" name="Рисунок 11" descr="D:\Уроки для выкладывания\РОНО\Образовательное событие во 2 кл Готовимся к празднику\index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Уроки для выкладывания\РОНО\Образовательное событие во 2 кл Готовимся к празднику\index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243" cy="1480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50541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23975" cy="1323975"/>
                  <wp:effectExtent l="19050" t="0" r="9525" b="0"/>
                  <wp:docPr id="19" name="Рисунок 12" descr="D:\Уроки для выкладывания\РОНО\Образовательное событие во 2 кл Готовимся к празднику\письменный-стол-для-детской-ари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Уроки для выкладывания\РОНО\Образовательное событие во 2 кл Готовимся к празднику\письменный-стол-для-детской-ари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62E2" w:rsidRDefault="00B562E2" w:rsidP="00B562E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62E2" w:rsidRPr="00C741CE" w:rsidRDefault="00B562E2" w:rsidP="00B562E2">
      <w:pPr>
        <w:pStyle w:val="a4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50541E">
        <w:rPr>
          <w:rFonts w:ascii="Times New Roman" w:hAnsi="Times New Roman" w:cs="Times New Roman"/>
          <w:sz w:val="24"/>
          <w:szCs w:val="24"/>
        </w:rPr>
        <w:t>мебель</w:t>
      </w:r>
      <w:r w:rsidRPr="00C741CE">
        <w:rPr>
          <w:rFonts w:ascii="Times New Roman" w:hAnsi="Times New Roman" w:cs="Times New Roman"/>
          <w:sz w:val="24"/>
          <w:szCs w:val="24"/>
        </w:rPr>
        <w:t xml:space="preserve"> мо</w:t>
      </w:r>
      <w:r w:rsidR="0050541E">
        <w:rPr>
          <w:rFonts w:ascii="Times New Roman" w:hAnsi="Times New Roman" w:cs="Times New Roman"/>
          <w:sz w:val="24"/>
          <w:szCs w:val="24"/>
        </w:rPr>
        <w:t>же</w:t>
      </w:r>
      <w:r w:rsidRPr="00C741CE">
        <w:rPr>
          <w:rFonts w:ascii="Times New Roman" w:hAnsi="Times New Roman" w:cs="Times New Roman"/>
          <w:sz w:val="24"/>
          <w:szCs w:val="24"/>
        </w:rPr>
        <w:t>т быть ___________________________________</w:t>
      </w:r>
    </w:p>
    <w:p w:rsidR="00B562E2" w:rsidRPr="00C741CE" w:rsidRDefault="00B562E2" w:rsidP="00B562E2">
      <w:pPr>
        <w:pStyle w:val="a4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br w:type="page"/>
      </w:r>
    </w:p>
    <w:p w:rsidR="0050541E" w:rsidRDefault="0050541E" w:rsidP="0050541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lastRenderedPageBreak/>
        <w:t>Результаты исследования</w:t>
      </w:r>
    </w:p>
    <w:p w:rsidR="0050541E" w:rsidRDefault="0050541E" w:rsidP="0050541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одежда</w:t>
      </w:r>
    </w:p>
    <w:p w:rsidR="0050541E" w:rsidRPr="00C741CE" w:rsidRDefault="0050541E" w:rsidP="0050541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Симметричен</w:t>
            </w: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1CE">
              <w:rPr>
                <w:rFonts w:ascii="Times New Roman" w:hAnsi="Times New Roman" w:cs="Times New Roman"/>
                <w:b/>
                <w:sz w:val="24"/>
                <w:szCs w:val="24"/>
              </w:rPr>
              <w:t>Несимметричен</w:t>
            </w:r>
          </w:p>
        </w:tc>
      </w:tr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Платье 1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Платье 2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Платье 3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Блузка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1E" w:rsidRPr="00C741CE" w:rsidTr="00913BCD"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Юбка</w:t>
            </w:r>
          </w:p>
        </w:tc>
        <w:tc>
          <w:tcPr>
            <w:tcW w:w="319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41E" w:rsidRPr="00C741CE" w:rsidRDefault="0050541E" w:rsidP="0050541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541E" w:rsidRDefault="0050541E" w:rsidP="0050541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560"/>
        <w:gridCol w:w="3561"/>
        <w:gridCol w:w="3561"/>
      </w:tblGrid>
      <w:tr w:rsidR="0050541E" w:rsidRPr="00C741CE" w:rsidTr="00913BCD">
        <w:tc>
          <w:tcPr>
            <w:tcW w:w="356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Платье 1</w:t>
            </w:r>
          </w:p>
        </w:tc>
        <w:tc>
          <w:tcPr>
            <w:tcW w:w="356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Платье 2</w:t>
            </w:r>
          </w:p>
        </w:tc>
        <w:tc>
          <w:tcPr>
            <w:tcW w:w="356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Платье 3</w:t>
            </w:r>
          </w:p>
        </w:tc>
      </w:tr>
      <w:tr w:rsidR="0050541E" w:rsidTr="00913BCD">
        <w:tc>
          <w:tcPr>
            <w:tcW w:w="3560" w:type="dxa"/>
          </w:tcPr>
          <w:p w:rsidR="0050541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57325" cy="1457325"/>
                  <wp:effectExtent l="19050" t="0" r="9525" b="0"/>
                  <wp:docPr id="26" name="Рисунок 13" descr="D:\Уроки для выкладывания\РОНО\Образовательное событие во 2 кл Готовимся к празднику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Уроки для выкладывания\РОНО\Образовательное событие во 2 кл Готовимся к празднику\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50541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4026" cy="1619250"/>
                  <wp:effectExtent l="19050" t="0" r="9024" b="0"/>
                  <wp:docPr id="27" name="Рисунок 14" descr="D:\Уроки для выкладывания\РОНО\Образовательное событие во 2 кл Готовимся к празднику\0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Уроки для выкладывания\РОНО\Образовательное событие во 2 кл Готовимся к празднику\00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026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50541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6375" cy="1476375"/>
                  <wp:effectExtent l="19050" t="0" r="9525" b="0"/>
                  <wp:docPr id="28" name="Рисунок 15" descr="C:\Users\Grand\Pictures\images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Grand\Pictures\images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41E" w:rsidRPr="00C741CE" w:rsidTr="00913BCD">
        <w:tc>
          <w:tcPr>
            <w:tcW w:w="3560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Блузка</w:t>
            </w:r>
          </w:p>
        </w:tc>
        <w:tc>
          <w:tcPr>
            <w:tcW w:w="356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Футболка</w:t>
            </w:r>
          </w:p>
        </w:tc>
        <w:tc>
          <w:tcPr>
            <w:tcW w:w="3561" w:type="dxa"/>
          </w:tcPr>
          <w:p w:rsidR="0050541E" w:rsidRPr="00C741C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Юбка</w:t>
            </w:r>
          </w:p>
        </w:tc>
      </w:tr>
      <w:tr w:rsidR="0050541E" w:rsidTr="00913BCD">
        <w:tc>
          <w:tcPr>
            <w:tcW w:w="3560" w:type="dxa"/>
          </w:tcPr>
          <w:p w:rsidR="0050541E" w:rsidRDefault="0050541E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7881" cy="1476375"/>
                  <wp:effectExtent l="19050" t="0" r="0" b="0"/>
                  <wp:docPr id="29" name="Рисунок 16" descr="D:\Уроки для выкладывания\РОНО\Образовательное событие во 2 кл Готовимся к празднику\pag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Уроки для выкладывания\РОНО\Образовательное событие во 2 кл Готовимся к празднику\pag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81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50541E" w:rsidRDefault="000E5198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24000" cy="1524000"/>
                  <wp:effectExtent l="19050" t="0" r="0" b="0"/>
                  <wp:docPr id="30" name="Рисунок 17" descr="C:\Users\Grand\Pictures\acw3nsgj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Grand\Pictures\acw3nsgj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50541E" w:rsidRDefault="000E5198" w:rsidP="00913B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1537180"/>
                  <wp:effectExtent l="19050" t="0" r="9525" b="0"/>
                  <wp:docPr id="31" name="Рисунок 18" descr="https://cdn.clouty.ru/link_aHR0cHM6Ly9jZG4taW1hZ2VzLmZhcmZldGNoLWNvbnRlbnRzLmNvbS8xMi81Ny80OC8xNi8xMjU3NDgxNl8xMjAyNjAxMV84MDAuanB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cdn.clouty.ru/link_aHR0cHM6Ly9jZG4taW1hZ2VzLmZhcmZldGNoLWNvbnRlbnRzLmNvbS8xMi81Ny80OC8xNi8xMjU3NDgxNl8xMjAyNjAxMV84MDAuanB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583" cy="153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541E" w:rsidRDefault="0050541E" w:rsidP="0050541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0541E" w:rsidRPr="00C741CE" w:rsidRDefault="0050541E" w:rsidP="0050541E">
      <w:pPr>
        <w:pStyle w:val="a4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0E5198">
        <w:rPr>
          <w:rFonts w:ascii="Times New Roman" w:hAnsi="Times New Roman" w:cs="Times New Roman"/>
          <w:sz w:val="24"/>
          <w:szCs w:val="24"/>
        </w:rPr>
        <w:t>одежда</w:t>
      </w:r>
      <w:r w:rsidRPr="00C741CE">
        <w:rPr>
          <w:rFonts w:ascii="Times New Roman" w:hAnsi="Times New Roman" w:cs="Times New Roman"/>
          <w:sz w:val="24"/>
          <w:szCs w:val="24"/>
        </w:rPr>
        <w:t xml:space="preserve"> мо</w:t>
      </w:r>
      <w:r>
        <w:rPr>
          <w:rFonts w:ascii="Times New Roman" w:hAnsi="Times New Roman" w:cs="Times New Roman"/>
          <w:sz w:val="24"/>
          <w:szCs w:val="24"/>
        </w:rPr>
        <w:t>же</w:t>
      </w:r>
      <w:r w:rsidRPr="00C741CE">
        <w:rPr>
          <w:rFonts w:ascii="Times New Roman" w:hAnsi="Times New Roman" w:cs="Times New Roman"/>
          <w:sz w:val="24"/>
          <w:szCs w:val="24"/>
        </w:rPr>
        <w:t>т быть ___________________________________</w:t>
      </w:r>
    </w:p>
    <w:p w:rsidR="0050541E" w:rsidRPr="00C741CE" w:rsidRDefault="0050541E" w:rsidP="0050541E">
      <w:pPr>
        <w:pStyle w:val="a4"/>
        <w:rPr>
          <w:rFonts w:ascii="Times New Roman" w:hAnsi="Times New Roman" w:cs="Times New Roman"/>
          <w:sz w:val="24"/>
          <w:szCs w:val="24"/>
        </w:rPr>
      </w:pPr>
      <w:r w:rsidRPr="00C741CE">
        <w:rPr>
          <w:rFonts w:ascii="Times New Roman" w:hAnsi="Times New Roman" w:cs="Times New Roman"/>
          <w:sz w:val="24"/>
          <w:szCs w:val="24"/>
        </w:rPr>
        <w:br w:type="page"/>
      </w:r>
    </w:p>
    <w:p w:rsidR="0075594D" w:rsidRPr="00FB5CA1" w:rsidRDefault="0075594D" w:rsidP="0075594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CA1"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="008A328F" w:rsidRPr="00FB5CA1">
        <w:rPr>
          <w:rFonts w:ascii="Times New Roman" w:hAnsi="Times New Roman" w:cs="Times New Roman"/>
          <w:b/>
          <w:sz w:val="24"/>
          <w:szCs w:val="24"/>
        </w:rPr>
        <w:t>азрезной материал для</w:t>
      </w:r>
      <w:r w:rsidRPr="00FB5CA1">
        <w:rPr>
          <w:rFonts w:ascii="Times New Roman" w:hAnsi="Times New Roman" w:cs="Times New Roman"/>
          <w:b/>
          <w:sz w:val="24"/>
          <w:szCs w:val="24"/>
        </w:rPr>
        <w:t xml:space="preserve"> исследования</w:t>
      </w:r>
    </w:p>
    <w:p w:rsidR="008A328F" w:rsidRDefault="008A328F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596"/>
        <w:gridCol w:w="3604"/>
        <w:gridCol w:w="3482"/>
      </w:tblGrid>
      <w:tr w:rsidR="008A328F" w:rsidTr="00FB5CA1">
        <w:trPr>
          <w:jc w:val="center"/>
        </w:trPr>
        <w:tc>
          <w:tcPr>
            <w:tcW w:w="3560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8850" cy="1634898"/>
                  <wp:effectExtent l="19050" t="0" r="0" b="0"/>
                  <wp:docPr id="38" name="Рисунок 21" descr="D:\Уроки для выкладывания\РОНО\Образовательное событие во 2 кл Готовимся к празднику\Aglais_mod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Уроки для выкладывания\РОНО\Образовательное событие во 2 кл Готовимся к празднику\Aglais_mod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911" cy="1634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3488" cy="1638300"/>
                  <wp:effectExtent l="19050" t="0" r="0" b="0"/>
                  <wp:docPr id="39" name="Рисунок 22" descr="D:\Уроки для выкладывания\РОНО\Образовательное событие во 2 кл Готовимся к празднику\Aglais_mod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\Уроки для выкладывания\РОНО\Образовательное событие во 2 кл Готовимся к празднику\Aglais_mod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488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3125" cy="1572018"/>
                  <wp:effectExtent l="19050" t="0" r="9525" b="0"/>
                  <wp:docPr id="40" name="Рисунок 23" descr="D:\Уроки для выкладывания\РОНО\Образовательное событие во 2 кл Готовимся к празднику\Aglais_mo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\Уроки для выкладывания\РОНО\Образовательное событие во 2 кл Готовимся к празднику\Aglais_mo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572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28F" w:rsidTr="00FB5CA1">
        <w:trPr>
          <w:jc w:val="center"/>
        </w:trPr>
        <w:tc>
          <w:tcPr>
            <w:tcW w:w="3560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94303" cy="1514475"/>
                  <wp:effectExtent l="19050" t="0" r="1197" b="0"/>
                  <wp:docPr id="41" name="Рисунок 24" descr="D:\Уроки для выкладывания\РОНО\Образовательное событие во 2 кл Готовимся к празднику\лимонница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:\Уроки для выкладывания\РОНО\Образовательное событие во 2 кл Готовимся к празднику\лимонница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303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94303" cy="1514475"/>
                  <wp:effectExtent l="19050" t="0" r="1197" b="0"/>
                  <wp:docPr id="42" name="Рисунок 25" descr="D:\Уроки для выкладывания\РОНО\Образовательное событие во 2 кл Готовимся к празднику\лимонница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:\Уроки для выкладывания\РОНО\Образовательное событие во 2 кл Готовимся к празднику\лимонница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303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94303" cy="1514475"/>
                  <wp:effectExtent l="19050" t="0" r="1197" b="0"/>
                  <wp:docPr id="43" name="Рисунок 26" descr="D:\Уроки для выкладывания\РОНО\Образовательное событие во 2 кл Готовимся к празднику\лимонниц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:\Уроки для выкладывания\РОНО\Образовательное событие во 2 кл Готовимся к празднику\лимонниц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303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28F" w:rsidTr="00FB5CA1">
        <w:trPr>
          <w:jc w:val="center"/>
        </w:trPr>
        <w:tc>
          <w:tcPr>
            <w:tcW w:w="3560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53822" cy="1581150"/>
                  <wp:effectExtent l="19050" t="0" r="3578" b="0"/>
                  <wp:docPr id="44" name="Рисунок 27" descr="D:\Уроки для выкладывания\РОНО\Образовательное событие во 2 кл Готовимся к празднику\капустница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:\Уроки для выкладывания\РОНО\Образовательное событие во 2 кл Готовимся к празднику\капустница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030" cy="1583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5683" cy="1628775"/>
                  <wp:effectExtent l="19050" t="0" r="0" b="0"/>
                  <wp:docPr id="45" name="Рисунок 28" descr="D:\Уроки для выкладывания\РОНО\Образовательное событие во 2 кл Готовимся к празднику\капустница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:\Уроки для выкладывания\РОНО\Образовательное событие во 2 кл Готовимся к празднику\капустница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407" cy="1630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56765" cy="1583417"/>
                  <wp:effectExtent l="19050" t="0" r="635" b="0"/>
                  <wp:docPr id="46" name="Рисунок 29" descr="D:\Уроки для выкладывания\РОНО\Образовательное событие во 2 кл Готовимся к празднику\капустниц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:\Уроки для выкладывания\РОНО\Образовательное событие во 2 кл Готовимся к празднику\капустниц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534" cy="1587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28F" w:rsidTr="00FB5CA1">
        <w:trPr>
          <w:jc w:val="center"/>
        </w:trPr>
        <w:tc>
          <w:tcPr>
            <w:tcW w:w="3560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28825" cy="1396124"/>
                  <wp:effectExtent l="19050" t="0" r="9525" b="0"/>
                  <wp:docPr id="47" name="Рисунок 30" descr="D:\Уроки для выкладывания\РОНО\Образовательное событие во 2 кл Готовимся к празднику\pavlinij-8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:\Уроки для выкладывания\РОНО\Образовательное событие во 2 кл Готовимся к празднику\pavlinij-8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396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7761" cy="1457325"/>
                  <wp:effectExtent l="19050" t="0" r="0" b="0"/>
                  <wp:docPr id="48" name="Рисунок 31" descr="D:\Уроки для выкладывания\РОНО\Образовательное событие во 2 кл Готовимся к празднику\pavlinij-8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:\Уроки для выкладывания\РОНО\Образовательное событие во 2 кл Готовимся к празднику\pavlinij-8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761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76235" cy="1428750"/>
                  <wp:effectExtent l="19050" t="0" r="215" b="0"/>
                  <wp:docPr id="49" name="Рисунок 32" descr="D:\Уроки для выкладывания\РОНО\Образовательное событие во 2 кл Готовимся к празднику\pavlinij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:\Уроки для выкладывания\РОНО\Образовательное событие во 2 кл Готовимся к празднику\pavlinij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23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28F" w:rsidTr="00FB5CA1">
        <w:trPr>
          <w:jc w:val="center"/>
        </w:trPr>
        <w:tc>
          <w:tcPr>
            <w:tcW w:w="3560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8A328F" w:rsidRDefault="008A328F" w:rsidP="007559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B8F" w:rsidRDefault="00617B8F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17B8F" w:rsidRDefault="00617B8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A328F" w:rsidRPr="00617B8F" w:rsidRDefault="00617B8F" w:rsidP="0075594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B8F">
        <w:rPr>
          <w:rFonts w:ascii="Times New Roman" w:hAnsi="Times New Roman" w:cs="Times New Roman"/>
          <w:b/>
          <w:sz w:val="24"/>
          <w:szCs w:val="24"/>
        </w:rPr>
        <w:lastRenderedPageBreak/>
        <w:t>Шаблон цветка</w:t>
      </w:r>
    </w:p>
    <w:p w:rsidR="00617B8F" w:rsidRDefault="00617B8F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532F7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532F7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532F7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532F7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532F7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532F7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17B8F" w:rsidRDefault="001532F7" w:rsidP="0075594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115" cy="6945971"/>
            <wp:effectExtent l="19050" t="0" r="635" b="0"/>
            <wp:docPr id="1" name="Рисунок 1" descr="C:\Users\Grand\Pictures\13667380831022414958Simple Flower Outlin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nd\Pictures\13667380831022414958Simple Flower Outline.svg.hi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679" cy="6958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7B8F" w:rsidSect="00C741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741CE"/>
    <w:rsid w:val="000E5198"/>
    <w:rsid w:val="001532F7"/>
    <w:rsid w:val="0050541E"/>
    <w:rsid w:val="00617B8F"/>
    <w:rsid w:val="0075594D"/>
    <w:rsid w:val="008A328F"/>
    <w:rsid w:val="009C052B"/>
    <w:rsid w:val="00B562E2"/>
    <w:rsid w:val="00C741CE"/>
    <w:rsid w:val="00DD569A"/>
    <w:rsid w:val="00EA2B67"/>
    <w:rsid w:val="00F10643"/>
    <w:rsid w:val="00FB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41C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74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Grand</cp:lastModifiedBy>
  <cp:revision>3</cp:revision>
  <dcterms:created xsi:type="dcterms:W3CDTF">2018-12-07T17:32:00Z</dcterms:created>
  <dcterms:modified xsi:type="dcterms:W3CDTF">2018-12-07T20:26:00Z</dcterms:modified>
</cp:coreProperties>
</file>