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56809" w14:textId="77777777" w:rsidR="00435091" w:rsidRPr="001E3EBC" w:rsidRDefault="002665FA" w:rsidP="00DC0D12">
      <w:pPr>
        <w:autoSpaceDE w:val="0"/>
        <w:adjustRightInd w:val="0"/>
        <w:jc w:val="center"/>
        <w:rPr>
          <w:rFonts w:ascii="Times New Roman" w:hAnsi="Times New Roman" w:cs="Times New Roman"/>
          <w:b/>
          <w:lang w:val="ru-RU"/>
        </w:rPr>
      </w:pPr>
      <w:r w:rsidRPr="001E3EBC">
        <w:rPr>
          <w:rFonts w:ascii="Times New Roman" w:hAnsi="Times New Roman" w:cs="Times New Roman"/>
          <w:b/>
          <w:lang w:val="ru-RU"/>
        </w:rPr>
        <w:t>Договор</w:t>
      </w:r>
      <w:r w:rsidR="00435091" w:rsidRPr="001E3EBC">
        <w:rPr>
          <w:rFonts w:ascii="Times New Roman" w:hAnsi="Times New Roman" w:cs="Times New Roman"/>
          <w:b/>
          <w:lang w:val="ru-RU"/>
        </w:rPr>
        <w:t xml:space="preserve"> о сотрудничестве № ___</w:t>
      </w:r>
    </w:p>
    <w:p w14:paraId="6F1E95E4" w14:textId="77777777" w:rsidR="002D7398" w:rsidRDefault="002D7398" w:rsidP="00DC0D12">
      <w:pPr>
        <w:autoSpaceDE w:val="0"/>
        <w:adjustRightInd w:val="0"/>
        <w:jc w:val="center"/>
        <w:rPr>
          <w:rFonts w:ascii="Times New Roman" w:hAnsi="Times New Roman" w:cs="Times New Roman"/>
          <w:b/>
          <w:lang w:val="ru-RU"/>
        </w:rPr>
      </w:pPr>
      <w:r>
        <w:rPr>
          <w:rFonts w:ascii="Times New Roman" w:hAnsi="Times New Roman" w:cs="Times New Roman"/>
          <w:b/>
          <w:lang w:val="ru-RU"/>
        </w:rPr>
        <w:t xml:space="preserve">при оказании образовательных услуг </w:t>
      </w:r>
      <w:r w:rsidR="00491A23" w:rsidRPr="001E3EBC">
        <w:rPr>
          <w:rFonts w:ascii="Times New Roman" w:hAnsi="Times New Roman" w:cs="Times New Roman"/>
          <w:b/>
          <w:lang w:val="ru-RU"/>
        </w:rPr>
        <w:t xml:space="preserve">в области </w:t>
      </w:r>
      <w:r w:rsidR="002C2C3C" w:rsidRPr="001E3EBC">
        <w:rPr>
          <w:rFonts w:ascii="Times New Roman" w:hAnsi="Times New Roman" w:cs="Times New Roman"/>
          <w:b/>
          <w:lang w:val="ru-RU"/>
        </w:rPr>
        <w:t xml:space="preserve">предоставления талантливым школьникам </w:t>
      </w:r>
    </w:p>
    <w:p w14:paraId="37B97BA8" w14:textId="57E9E676" w:rsidR="00435091" w:rsidRPr="001E3EBC" w:rsidRDefault="002C2C3C" w:rsidP="00DC0D12">
      <w:pPr>
        <w:autoSpaceDE w:val="0"/>
        <w:adjustRightInd w:val="0"/>
        <w:jc w:val="center"/>
        <w:rPr>
          <w:rFonts w:ascii="Times New Roman" w:hAnsi="Times New Roman" w:cs="Times New Roman"/>
          <w:b/>
          <w:lang w:val="ru-RU"/>
        </w:rPr>
      </w:pPr>
      <w:r w:rsidRPr="001E3EBC">
        <w:rPr>
          <w:rFonts w:ascii="Times New Roman" w:hAnsi="Times New Roman" w:cs="Times New Roman"/>
          <w:b/>
          <w:lang w:val="ru-RU"/>
        </w:rPr>
        <w:t xml:space="preserve">8-11 классов дополнительного курса обучения современным языкам программирования </w:t>
      </w:r>
      <w:r w:rsidR="00DC0D12" w:rsidRPr="001E3EBC">
        <w:rPr>
          <w:rFonts w:ascii="Times New Roman" w:hAnsi="Times New Roman" w:cs="Times New Roman"/>
          <w:b/>
          <w:lang w:val="ru-RU"/>
        </w:rPr>
        <w:t>в рамках федерального проекта «Развитие кадрового потенциала ИТ-отрасли» национальной программы «Цифровая экономика Российской Федерации»</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3"/>
        <w:gridCol w:w="5175"/>
      </w:tblGrid>
      <w:tr w:rsidR="00E94283" w:rsidRPr="001E3EBC" w14:paraId="6E30344C" w14:textId="77777777" w:rsidTr="00E94283">
        <w:tc>
          <w:tcPr>
            <w:tcW w:w="5282" w:type="dxa"/>
          </w:tcPr>
          <w:p w14:paraId="149EE5AE" w14:textId="77777777" w:rsidR="00E94283" w:rsidRPr="001E3EBC" w:rsidRDefault="00E94283" w:rsidP="00E94283">
            <w:pPr>
              <w:autoSpaceDE w:val="0"/>
              <w:adjustRightInd w:val="0"/>
              <w:rPr>
                <w:rFonts w:ascii="Times New Roman" w:hAnsi="Times New Roman"/>
                <w:lang w:val="ru-RU"/>
              </w:rPr>
            </w:pPr>
          </w:p>
          <w:p w14:paraId="48D977B5" w14:textId="71EEAD58" w:rsidR="00E94283" w:rsidRPr="001E3EBC" w:rsidRDefault="00E94283" w:rsidP="00E94283">
            <w:pPr>
              <w:autoSpaceDE w:val="0"/>
              <w:adjustRightInd w:val="0"/>
              <w:rPr>
                <w:rFonts w:ascii="Times New Roman" w:hAnsi="Times New Roman"/>
                <w:lang w:val="ru-RU"/>
              </w:rPr>
            </w:pPr>
            <w:r w:rsidRPr="001E3EBC">
              <w:rPr>
                <w:rFonts w:ascii="Times New Roman" w:hAnsi="Times New Roman"/>
                <w:lang w:val="ru-RU"/>
              </w:rPr>
              <w:t>г. Москва</w:t>
            </w:r>
          </w:p>
        </w:tc>
        <w:tc>
          <w:tcPr>
            <w:tcW w:w="5282" w:type="dxa"/>
          </w:tcPr>
          <w:p w14:paraId="2EDE10B7" w14:textId="77777777" w:rsidR="00E94283" w:rsidRPr="001E3EBC" w:rsidRDefault="00E94283" w:rsidP="00DC0D12">
            <w:pPr>
              <w:autoSpaceDE w:val="0"/>
              <w:adjustRightInd w:val="0"/>
              <w:jc w:val="center"/>
              <w:rPr>
                <w:rFonts w:ascii="Times New Roman" w:hAnsi="Times New Roman"/>
                <w:lang w:val="ru-RU"/>
              </w:rPr>
            </w:pPr>
          </w:p>
          <w:p w14:paraId="04290AE7" w14:textId="117C0F9E" w:rsidR="00E94283" w:rsidRPr="001E3EBC" w:rsidRDefault="00E94283" w:rsidP="00DB0355">
            <w:pPr>
              <w:autoSpaceDE w:val="0"/>
              <w:adjustRightInd w:val="0"/>
              <w:jc w:val="right"/>
              <w:rPr>
                <w:rFonts w:ascii="Times New Roman" w:hAnsi="Times New Roman"/>
                <w:lang w:val="ru-RU"/>
              </w:rPr>
            </w:pPr>
            <w:r w:rsidRPr="001E3EBC">
              <w:rPr>
                <w:rFonts w:ascii="Times New Roman" w:hAnsi="Times New Roman"/>
                <w:lang w:val="ru-RU"/>
              </w:rPr>
              <w:t>«____» _______ 202</w:t>
            </w:r>
            <w:r w:rsidR="00A5269D">
              <w:rPr>
                <w:rFonts w:ascii="Times New Roman" w:hAnsi="Times New Roman"/>
                <w:lang w:val="ru-RU"/>
              </w:rPr>
              <w:t>_</w:t>
            </w:r>
            <w:r w:rsidRPr="001E3EBC">
              <w:rPr>
                <w:rFonts w:ascii="Times New Roman" w:hAnsi="Times New Roman"/>
                <w:lang w:val="ru-RU"/>
              </w:rPr>
              <w:t xml:space="preserve"> г.</w:t>
            </w:r>
          </w:p>
          <w:p w14:paraId="59D22708" w14:textId="09F7D813" w:rsidR="00DB0355" w:rsidRPr="001E3EBC" w:rsidRDefault="00DB0355" w:rsidP="00DB0355">
            <w:pPr>
              <w:autoSpaceDE w:val="0"/>
              <w:adjustRightInd w:val="0"/>
              <w:jc w:val="right"/>
              <w:rPr>
                <w:rFonts w:ascii="Times New Roman" w:hAnsi="Times New Roman"/>
                <w:lang w:val="ru-RU"/>
              </w:rPr>
            </w:pPr>
          </w:p>
        </w:tc>
      </w:tr>
    </w:tbl>
    <w:p w14:paraId="30D9DB5A" w14:textId="029B0D5A" w:rsidR="00435091" w:rsidRPr="001E3EBC" w:rsidRDefault="00B41A27" w:rsidP="00435091">
      <w:pPr>
        <w:ind w:firstLine="567"/>
        <w:jc w:val="both"/>
        <w:rPr>
          <w:rFonts w:ascii="Times New Roman" w:hAnsi="Times New Roman" w:cs="Times New Roman"/>
          <w:lang w:val="ru-RU"/>
        </w:rPr>
      </w:pPr>
      <w:r w:rsidRPr="001E3EBC">
        <w:rPr>
          <w:rFonts w:ascii="Times New Roman" w:hAnsi="Times New Roman" w:cs="Times New Roman"/>
          <w:b/>
          <w:spacing w:val="-2"/>
          <w:lang w:val="ru-RU"/>
        </w:rPr>
        <w:t>Автономная некоммерческая организация высшего образования «Российский новый университет»</w:t>
      </w:r>
      <w:r w:rsidRPr="001E3EBC">
        <w:rPr>
          <w:rFonts w:ascii="Times New Roman" w:hAnsi="Times New Roman" w:cs="Times New Roman"/>
          <w:spacing w:val="-2"/>
          <w:lang w:val="ru-RU"/>
        </w:rPr>
        <w:t xml:space="preserve"> (</w:t>
      </w:r>
      <w:r w:rsidRPr="001E3EBC">
        <w:rPr>
          <w:rFonts w:ascii="Times New Roman" w:hAnsi="Times New Roman" w:cs="Times New Roman"/>
          <w:b/>
          <w:spacing w:val="-2"/>
          <w:lang w:val="ru-RU"/>
        </w:rPr>
        <w:t>АНО ВО «РосНОУ»),</w:t>
      </w:r>
      <w:r w:rsidRPr="001E3EBC">
        <w:rPr>
          <w:rFonts w:ascii="Times New Roman" w:hAnsi="Times New Roman" w:cs="Times New Roman"/>
          <w:spacing w:val="-2"/>
          <w:lang w:val="ru-RU"/>
        </w:rPr>
        <w:t xml:space="preserve"> </w:t>
      </w:r>
      <w:r w:rsidR="00435091" w:rsidRPr="001E3EBC">
        <w:rPr>
          <w:rFonts w:ascii="Times New Roman" w:eastAsia="Calibri" w:hAnsi="Times New Roman" w:cs="Times New Roman"/>
          <w:lang w:val="ru-RU"/>
        </w:rPr>
        <w:t>осуществляющ</w:t>
      </w:r>
      <w:r w:rsidRPr="001E3EBC">
        <w:rPr>
          <w:rFonts w:ascii="Times New Roman" w:eastAsia="Calibri" w:hAnsi="Times New Roman" w:cs="Times New Roman"/>
          <w:lang w:val="ru-RU"/>
        </w:rPr>
        <w:t>ая</w:t>
      </w:r>
      <w:r w:rsidR="00435091" w:rsidRPr="001E3EBC">
        <w:rPr>
          <w:rFonts w:ascii="Times New Roman" w:eastAsia="Calibri" w:hAnsi="Times New Roman" w:cs="Times New Roman"/>
          <w:lang w:val="ru-RU"/>
        </w:rPr>
        <w:t xml:space="preserve"> образовательную деятельность на основании лицензии</w:t>
      </w:r>
      <w:r w:rsidR="00EF3319" w:rsidRPr="001E3EBC">
        <w:rPr>
          <w:rFonts w:ascii="Times New Roman" w:eastAsia="Calibri" w:hAnsi="Times New Roman" w:cs="Times New Roman"/>
          <w:lang w:val="ru-RU"/>
        </w:rPr>
        <w:t xml:space="preserve"> регистрационный № ЛО35-00115-77/00096711 от 28.04.2016,</w:t>
      </w:r>
      <w:r w:rsidR="00435091" w:rsidRPr="001E3EBC">
        <w:rPr>
          <w:rFonts w:ascii="Times New Roman" w:eastAsia="Calibri" w:hAnsi="Times New Roman" w:cs="Times New Roman"/>
          <w:lang w:val="ru-RU"/>
        </w:rPr>
        <w:t xml:space="preserve"> </w:t>
      </w:r>
      <w:r w:rsidR="00435091" w:rsidRPr="001E3EBC">
        <w:rPr>
          <w:rFonts w:ascii="Times New Roman" w:hAnsi="Times New Roman" w:cs="Times New Roman"/>
          <w:spacing w:val="-2"/>
          <w:lang w:val="ru-RU"/>
        </w:rPr>
        <w:t>именуем</w:t>
      </w:r>
      <w:r w:rsidR="00EF3319" w:rsidRPr="001E3EBC">
        <w:rPr>
          <w:rFonts w:ascii="Times New Roman" w:hAnsi="Times New Roman" w:cs="Times New Roman"/>
          <w:spacing w:val="-2"/>
          <w:lang w:val="ru-RU"/>
        </w:rPr>
        <w:t>ая</w:t>
      </w:r>
      <w:r w:rsidR="00435091" w:rsidRPr="001E3EBC">
        <w:rPr>
          <w:rFonts w:ascii="Times New Roman" w:hAnsi="Times New Roman" w:cs="Times New Roman"/>
          <w:spacing w:val="-2"/>
          <w:lang w:val="ru-RU"/>
        </w:rPr>
        <w:t xml:space="preserve"> в дальнейшем </w:t>
      </w:r>
      <w:r w:rsidR="00435091" w:rsidRPr="001E3EBC">
        <w:rPr>
          <w:rFonts w:ascii="Times New Roman" w:hAnsi="Times New Roman" w:cs="Times New Roman"/>
          <w:b/>
          <w:spacing w:val="-2"/>
          <w:lang w:val="ru-RU"/>
        </w:rPr>
        <w:t>«</w:t>
      </w:r>
      <w:r w:rsidR="00E31F80" w:rsidRPr="001E3EBC">
        <w:rPr>
          <w:rFonts w:ascii="Times New Roman" w:hAnsi="Times New Roman" w:cs="Times New Roman"/>
          <w:b/>
          <w:spacing w:val="-2"/>
          <w:lang w:val="ru-RU"/>
        </w:rPr>
        <w:t>Провайдер</w:t>
      </w:r>
      <w:r w:rsidR="00435091" w:rsidRPr="001E3EBC">
        <w:rPr>
          <w:rFonts w:ascii="Times New Roman" w:hAnsi="Times New Roman" w:cs="Times New Roman"/>
          <w:b/>
          <w:spacing w:val="-2"/>
          <w:lang w:val="ru-RU"/>
        </w:rPr>
        <w:t>»</w:t>
      </w:r>
      <w:r w:rsidR="00435091" w:rsidRPr="001E3EBC">
        <w:rPr>
          <w:rFonts w:ascii="Times New Roman" w:hAnsi="Times New Roman" w:cs="Times New Roman"/>
          <w:spacing w:val="-2"/>
          <w:lang w:val="ru-RU"/>
        </w:rPr>
        <w:t>, в лице</w:t>
      </w:r>
      <w:r w:rsidR="00EF3319" w:rsidRPr="001E3EBC">
        <w:rPr>
          <w:rFonts w:ascii="Times New Roman" w:eastAsia="Verdana" w:hAnsi="Times New Roman" w:cs="Times New Roman"/>
          <w:lang w:val="ru-RU"/>
        </w:rPr>
        <w:t xml:space="preserve"> </w:t>
      </w:r>
      <w:r w:rsidR="00EF3319" w:rsidRPr="001E3EBC">
        <w:rPr>
          <w:rFonts w:ascii="Times New Roman" w:hAnsi="Times New Roman" w:cs="Times New Roman"/>
          <w:spacing w:val="-2"/>
          <w:lang w:val="ru-RU"/>
        </w:rPr>
        <w:t xml:space="preserve">ректора Зернова Владимира Алексеевича, </w:t>
      </w:r>
      <w:r w:rsidR="00435091" w:rsidRPr="001E3EBC">
        <w:rPr>
          <w:rFonts w:ascii="Times New Roman" w:hAnsi="Times New Roman" w:cs="Times New Roman"/>
          <w:spacing w:val="-2"/>
          <w:lang w:val="ru-RU"/>
        </w:rPr>
        <w:t xml:space="preserve">действующего на основании Устава, с одной стороны, и _____________________________________________________, в лице _________________________, действующего на основании ___________, именуемое в дальнейшем </w:t>
      </w:r>
      <w:r w:rsidR="00435091" w:rsidRPr="001E3EBC">
        <w:rPr>
          <w:rFonts w:ascii="Times New Roman" w:hAnsi="Times New Roman" w:cs="Times New Roman"/>
          <w:b/>
          <w:spacing w:val="-2"/>
          <w:lang w:val="ru-RU"/>
        </w:rPr>
        <w:t>«</w:t>
      </w:r>
      <w:r w:rsidR="00E31F80" w:rsidRPr="001E3EBC">
        <w:rPr>
          <w:rFonts w:ascii="Times New Roman" w:hAnsi="Times New Roman" w:cs="Times New Roman"/>
          <w:b/>
          <w:spacing w:val="-2"/>
          <w:lang w:val="ru-RU"/>
        </w:rPr>
        <w:t>Школа</w:t>
      </w:r>
      <w:r w:rsidR="00435091" w:rsidRPr="001E3EBC">
        <w:rPr>
          <w:rFonts w:ascii="Times New Roman" w:hAnsi="Times New Roman" w:cs="Times New Roman"/>
          <w:b/>
          <w:spacing w:val="-2"/>
          <w:lang w:val="ru-RU"/>
        </w:rPr>
        <w:t>»</w:t>
      </w:r>
      <w:r w:rsidR="00435091" w:rsidRPr="001E3EBC">
        <w:rPr>
          <w:rFonts w:ascii="Times New Roman" w:hAnsi="Times New Roman" w:cs="Times New Roman"/>
          <w:spacing w:val="-2"/>
          <w:lang w:val="ru-RU"/>
        </w:rPr>
        <w:t>, с другой стороны (именуемые в дальнейшем «Стороны»), заключили настоящий Договор о сотрудничестве (далее – «Договор») о нижеследующем:</w:t>
      </w:r>
    </w:p>
    <w:p w14:paraId="571FE3DB" w14:textId="77777777" w:rsidR="00435091" w:rsidRPr="001E3EBC" w:rsidRDefault="00435091" w:rsidP="00A13368">
      <w:pPr>
        <w:pStyle w:val="4"/>
        <w:numPr>
          <w:ilvl w:val="0"/>
          <w:numId w:val="2"/>
        </w:numPr>
        <w:shd w:val="clear" w:color="auto" w:fill="FFFFFF"/>
        <w:suppressAutoHyphens/>
        <w:spacing w:before="240" w:beforeAutospacing="0" w:after="139" w:afterAutospacing="0"/>
        <w:ind w:left="-142" w:firstLine="0"/>
        <w:contextualSpacing/>
        <w:jc w:val="center"/>
        <w:textAlignment w:val="baseline"/>
        <w:rPr>
          <w:b w:val="0"/>
        </w:rPr>
      </w:pPr>
      <w:r w:rsidRPr="001E3EBC">
        <w:t>Предмет Договора</w:t>
      </w:r>
    </w:p>
    <w:p w14:paraId="38C296BD" w14:textId="6834E4C8" w:rsidR="00435091" w:rsidRPr="001E3EBC" w:rsidRDefault="00435091" w:rsidP="00435091">
      <w:pPr>
        <w:pStyle w:val="a5"/>
        <w:numPr>
          <w:ilvl w:val="1"/>
          <w:numId w:val="2"/>
        </w:numPr>
        <w:suppressAutoHyphens/>
        <w:spacing w:after="0" w:line="240" w:lineRule="auto"/>
        <w:ind w:left="0" w:firstLine="0"/>
        <w:jc w:val="both"/>
        <w:rPr>
          <w:rFonts w:ascii="Times New Roman" w:eastAsia="Times New Roman" w:hAnsi="Times New Roman"/>
          <w:sz w:val="24"/>
          <w:szCs w:val="24"/>
          <w:lang w:eastAsia="ru-RU"/>
        </w:rPr>
      </w:pPr>
      <w:r w:rsidRPr="001E3EBC">
        <w:rPr>
          <w:rFonts w:ascii="Times New Roman" w:hAnsi="Times New Roman"/>
          <w:sz w:val="24"/>
          <w:szCs w:val="24"/>
        </w:rPr>
        <w:t xml:space="preserve">Предметом настоящего Договора является сотрудничество Сторон </w:t>
      </w:r>
      <w:r w:rsidR="003B558C" w:rsidRPr="00F64925">
        <w:rPr>
          <w:rFonts w:ascii="Times New Roman" w:hAnsi="Times New Roman"/>
          <w:sz w:val="24"/>
          <w:szCs w:val="24"/>
        </w:rPr>
        <w:t xml:space="preserve">при оказании образовательных услуг </w:t>
      </w:r>
      <w:r w:rsidRPr="001E3EBC">
        <w:rPr>
          <w:rFonts w:ascii="Times New Roman" w:hAnsi="Times New Roman"/>
          <w:sz w:val="24"/>
          <w:szCs w:val="24"/>
        </w:rPr>
        <w:t xml:space="preserve">в области организационной и информационной поддержки при реализации мероприятия, направленного на предоставление талантливым школьникам 8-11 классов возможности прохождения дополнительного курса обучения современным языкам программирования </w:t>
      </w:r>
      <w:r w:rsidRPr="001E3EBC">
        <w:rPr>
          <w:rFonts w:ascii="Times New Roman" w:eastAsia="Times New Roman" w:hAnsi="Times New Roman"/>
          <w:sz w:val="24"/>
          <w:szCs w:val="24"/>
          <w:lang w:eastAsia="ru-RU"/>
        </w:rPr>
        <w:t>в рамках федерального проекта «Развитие кадрового потенциала ИТ-отрасли» национальной программы «Цифровая экономика Российской Федерации»</w:t>
      </w:r>
      <w:r w:rsidR="00955AF6" w:rsidRPr="001E3EBC">
        <w:rPr>
          <w:rFonts w:ascii="Times New Roman" w:eastAsia="Times New Roman" w:hAnsi="Times New Roman"/>
          <w:sz w:val="24"/>
          <w:szCs w:val="24"/>
          <w:lang w:eastAsia="ru-RU"/>
        </w:rPr>
        <w:t>, далее – «Мероприятие»</w:t>
      </w:r>
      <w:r w:rsidRPr="001E3EBC">
        <w:rPr>
          <w:rFonts w:ascii="Times New Roman" w:eastAsia="Times New Roman" w:hAnsi="Times New Roman"/>
          <w:sz w:val="24"/>
          <w:szCs w:val="24"/>
          <w:lang w:eastAsia="ru-RU"/>
        </w:rPr>
        <w:t>.</w:t>
      </w:r>
    </w:p>
    <w:p w14:paraId="64ED7B8D" w14:textId="062CFF5B" w:rsidR="00C018C3" w:rsidRDefault="00C018C3" w:rsidP="00C018C3">
      <w:pPr>
        <w:pStyle w:val="a5"/>
        <w:numPr>
          <w:ilvl w:val="1"/>
          <w:numId w:val="2"/>
        </w:numPr>
        <w:suppressAutoHyphens/>
        <w:autoSpaceDE w:val="0"/>
        <w:autoSpaceDN w:val="0"/>
        <w:adjustRightInd w:val="0"/>
        <w:spacing w:after="0" w:line="240" w:lineRule="auto"/>
        <w:ind w:left="0" w:firstLine="0"/>
        <w:jc w:val="both"/>
        <w:rPr>
          <w:rFonts w:ascii="Times New Roman" w:hAnsi="Times New Roman"/>
          <w:sz w:val="24"/>
          <w:szCs w:val="24"/>
        </w:rPr>
      </w:pPr>
      <w:r w:rsidRPr="00C018C3">
        <w:rPr>
          <w:rFonts w:ascii="Times New Roman" w:hAnsi="Times New Roman"/>
          <w:sz w:val="24"/>
          <w:szCs w:val="24"/>
        </w:rPr>
        <w:t>Каждая программа обучения содержит четыре модуля обучения, один модуль состоит из 36 академических часов.</w:t>
      </w:r>
    </w:p>
    <w:p w14:paraId="4FE9F44F" w14:textId="05A9B082" w:rsidR="00435091" w:rsidRPr="001E3EBC" w:rsidRDefault="00435091" w:rsidP="00435091">
      <w:pPr>
        <w:pStyle w:val="a5"/>
        <w:numPr>
          <w:ilvl w:val="1"/>
          <w:numId w:val="2"/>
        </w:numPr>
        <w:suppressAutoHyphens/>
        <w:autoSpaceDE w:val="0"/>
        <w:autoSpaceDN w:val="0"/>
        <w:adjustRightInd w:val="0"/>
        <w:spacing w:after="0" w:line="240" w:lineRule="auto"/>
        <w:jc w:val="both"/>
        <w:rPr>
          <w:rFonts w:ascii="Times New Roman" w:hAnsi="Times New Roman"/>
          <w:sz w:val="24"/>
          <w:szCs w:val="24"/>
        </w:rPr>
      </w:pPr>
      <w:r w:rsidRPr="001E3EBC">
        <w:rPr>
          <w:rFonts w:ascii="Times New Roman" w:hAnsi="Times New Roman"/>
          <w:sz w:val="24"/>
          <w:szCs w:val="24"/>
        </w:rPr>
        <w:t>Стороны договорились о том, что они действуют в пределах своей компетенции в соответствии с законодательством Российской Федерации.</w:t>
      </w:r>
    </w:p>
    <w:p w14:paraId="6EB0A27B" w14:textId="77777777" w:rsidR="00435091" w:rsidRPr="001E3EBC" w:rsidRDefault="00435091" w:rsidP="00435091">
      <w:pPr>
        <w:numPr>
          <w:ilvl w:val="1"/>
          <w:numId w:val="2"/>
        </w:numPr>
        <w:autoSpaceDE w:val="0"/>
        <w:adjustRightInd w:val="0"/>
        <w:jc w:val="both"/>
        <w:textAlignment w:val="auto"/>
        <w:rPr>
          <w:rFonts w:ascii="Times New Roman" w:hAnsi="Times New Roman" w:cs="Times New Roman"/>
          <w:lang w:val="ru-RU"/>
        </w:rPr>
      </w:pPr>
      <w:r w:rsidRPr="001E3EBC">
        <w:rPr>
          <w:rFonts w:ascii="Times New Roman" w:hAnsi="Times New Roman" w:cs="Times New Roman"/>
          <w:lang w:val="ru-RU"/>
        </w:rPr>
        <w:t xml:space="preserve"> При осуществлении взаимодействия Стороны руководствуются:</w:t>
      </w:r>
    </w:p>
    <w:p w14:paraId="6FAF7724" w14:textId="77777777" w:rsidR="00435091" w:rsidRPr="001E3EBC" w:rsidRDefault="00435091" w:rsidP="00435091">
      <w:pPr>
        <w:numPr>
          <w:ilvl w:val="0"/>
          <w:numId w:val="3"/>
        </w:numPr>
        <w:autoSpaceDE w:val="0"/>
        <w:adjustRightInd w:val="0"/>
        <w:jc w:val="both"/>
        <w:textAlignment w:val="auto"/>
        <w:rPr>
          <w:rFonts w:ascii="Times New Roman" w:hAnsi="Times New Roman" w:cs="Times New Roman"/>
          <w:lang w:val="ru-RU"/>
        </w:rPr>
      </w:pPr>
      <w:r w:rsidRPr="001E3EBC">
        <w:rPr>
          <w:rFonts w:ascii="Times New Roman" w:hAnsi="Times New Roman" w:cs="Times New Roman"/>
          <w:lang w:val="ru-RU"/>
        </w:rPr>
        <w:t>Федеральным законом «Об образовании в Российской Федерации» от 29.12.2012 №273-ФЗ;</w:t>
      </w:r>
    </w:p>
    <w:p w14:paraId="2F7CBF35" w14:textId="77777777" w:rsidR="00435091" w:rsidRPr="001E3EBC" w:rsidRDefault="00435091" w:rsidP="00435091">
      <w:pPr>
        <w:numPr>
          <w:ilvl w:val="0"/>
          <w:numId w:val="3"/>
        </w:numPr>
        <w:autoSpaceDE w:val="0"/>
        <w:adjustRightInd w:val="0"/>
        <w:jc w:val="both"/>
        <w:textAlignment w:val="auto"/>
        <w:rPr>
          <w:rFonts w:ascii="Times New Roman" w:hAnsi="Times New Roman" w:cs="Times New Roman"/>
          <w:lang w:val="ru-RU"/>
        </w:rPr>
      </w:pPr>
      <w:r w:rsidRPr="001E3EBC">
        <w:rPr>
          <w:rFonts w:ascii="Times New Roman" w:hAnsi="Times New Roman" w:cs="Times New Roman"/>
          <w:lang w:val="ru-RU"/>
        </w:rPr>
        <w:t>Паспортом федерального проекта «Развитие кадрового потенциала ИТ-отрасли» национальной программы «Цифровая экономика Российской Федерации»;</w:t>
      </w:r>
    </w:p>
    <w:p w14:paraId="7890A878" w14:textId="77777777" w:rsidR="00435091" w:rsidRPr="001E3EBC" w:rsidRDefault="00435091" w:rsidP="00435091">
      <w:pPr>
        <w:numPr>
          <w:ilvl w:val="0"/>
          <w:numId w:val="3"/>
        </w:numPr>
        <w:autoSpaceDE w:val="0"/>
        <w:adjustRightInd w:val="0"/>
        <w:jc w:val="both"/>
        <w:textAlignment w:val="auto"/>
        <w:rPr>
          <w:rFonts w:ascii="Times New Roman" w:hAnsi="Times New Roman" w:cs="Times New Roman"/>
          <w:lang w:val="ru-RU"/>
        </w:rPr>
      </w:pPr>
      <w:r w:rsidRPr="001E3EBC">
        <w:rPr>
          <w:rFonts w:ascii="Times New Roman" w:hAnsi="Times New Roman" w:cs="Times New Roman"/>
          <w:lang w:val="ru-RU"/>
        </w:rPr>
        <w:t>Постановлением Правительства Российской Федерации от 01.07.2022 № 1193 «Об утверждении Правил предоставления из федерального бюджета субсидии на предоставление талантливым школьникам 8 - 11 классов возможности прохождения дополнительного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14:paraId="618F5686" w14:textId="77777777" w:rsidR="00435091" w:rsidRPr="001E3EBC" w:rsidRDefault="00435091" w:rsidP="00435091">
      <w:pPr>
        <w:numPr>
          <w:ilvl w:val="0"/>
          <w:numId w:val="3"/>
        </w:numPr>
        <w:autoSpaceDE w:val="0"/>
        <w:adjustRightInd w:val="0"/>
        <w:jc w:val="both"/>
        <w:textAlignment w:val="auto"/>
        <w:rPr>
          <w:rFonts w:ascii="Times New Roman" w:hAnsi="Times New Roman" w:cs="Times New Roman"/>
          <w:lang w:val="ru-RU"/>
        </w:rPr>
      </w:pPr>
      <w:r w:rsidRPr="001E3EBC">
        <w:rPr>
          <w:rFonts w:ascii="Times New Roman" w:hAnsi="Times New Roman" w:cs="Times New Roman"/>
          <w:lang w:val="ru-RU"/>
        </w:rPr>
        <w:t>иными законодательными и правовыми актами Российской Федерации.</w:t>
      </w:r>
    </w:p>
    <w:p w14:paraId="6F6622FD" w14:textId="77777777" w:rsidR="00435091" w:rsidRPr="001E3EBC" w:rsidRDefault="00435091" w:rsidP="00DA2730">
      <w:pPr>
        <w:pStyle w:val="4"/>
        <w:numPr>
          <w:ilvl w:val="0"/>
          <w:numId w:val="2"/>
        </w:numPr>
        <w:shd w:val="clear" w:color="auto" w:fill="FFFFFF"/>
        <w:suppressAutoHyphens/>
        <w:spacing w:before="240" w:beforeAutospacing="0" w:after="139" w:afterAutospacing="0"/>
        <w:ind w:left="-142" w:firstLine="0"/>
        <w:contextualSpacing/>
        <w:jc w:val="center"/>
        <w:textAlignment w:val="baseline"/>
      </w:pPr>
      <w:r w:rsidRPr="001E3EBC">
        <w:t>Сферы сотрудничества Сторон</w:t>
      </w:r>
    </w:p>
    <w:p w14:paraId="639A628B" w14:textId="77777777" w:rsidR="00435091" w:rsidRPr="001E3EBC" w:rsidRDefault="00435091"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2.1.</w:t>
      </w:r>
      <w:r w:rsidR="00F46306" w:rsidRPr="001E3EBC">
        <w:rPr>
          <w:rFonts w:ascii="Times New Roman" w:hAnsi="Times New Roman" w:cs="Times New Roman"/>
          <w:lang w:val="ru-RU"/>
        </w:rPr>
        <w:tab/>
      </w:r>
      <w:r w:rsidRPr="001E3EBC">
        <w:rPr>
          <w:rFonts w:ascii="Times New Roman" w:hAnsi="Times New Roman" w:cs="Times New Roman"/>
          <w:lang w:val="ru-RU"/>
        </w:rPr>
        <w:t>Стороны в рамках настоящего Договора используют различные формы сотрудничества, в том числе:</w:t>
      </w:r>
    </w:p>
    <w:p w14:paraId="117B6494" w14:textId="77777777" w:rsidR="00435091" w:rsidRPr="001E3EBC" w:rsidRDefault="009E3A8F"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2.1.1.</w:t>
      </w:r>
      <w:r w:rsidRPr="001E3EBC">
        <w:rPr>
          <w:rFonts w:ascii="Times New Roman" w:hAnsi="Times New Roman" w:cs="Times New Roman"/>
          <w:lang w:val="ru-RU"/>
        </w:rPr>
        <w:tab/>
      </w:r>
      <w:r w:rsidR="00435091" w:rsidRPr="001E3EBC">
        <w:rPr>
          <w:rFonts w:ascii="Times New Roman" w:hAnsi="Times New Roman" w:cs="Times New Roman"/>
          <w:lang w:val="ru-RU"/>
        </w:rPr>
        <w:t>Создают совместные рабочие группы для разработки и реализации конкретных проектов и программ в рамках настоящего Договора;</w:t>
      </w:r>
    </w:p>
    <w:p w14:paraId="1B49D6F7" w14:textId="77777777" w:rsidR="00435091" w:rsidRPr="001E3EBC" w:rsidRDefault="009E3A8F"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2.1.2.</w:t>
      </w:r>
      <w:r w:rsidRPr="001E3EBC">
        <w:rPr>
          <w:rFonts w:ascii="Times New Roman" w:hAnsi="Times New Roman" w:cs="Times New Roman"/>
          <w:lang w:val="ru-RU"/>
        </w:rPr>
        <w:tab/>
      </w:r>
      <w:r w:rsidR="00435091" w:rsidRPr="001E3EBC">
        <w:rPr>
          <w:rFonts w:ascii="Times New Roman" w:hAnsi="Times New Roman" w:cs="Times New Roman"/>
          <w:lang w:val="ru-RU"/>
        </w:rPr>
        <w:t>Проводят совместные мероприятия (совещания, семинары, «круглые столы», другие акции) в рамках реализации настоящего Договора.</w:t>
      </w:r>
    </w:p>
    <w:p w14:paraId="22F2DF35" w14:textId="77777777" w:rsidR="00435091" w:rsidRPr="001E3EBC" w:rsidRDefault="009E3A8F"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2.1.3.</w:t>
      </w:r>
      <w:r w:rsidRPr="001E3EBC">
        <w:rPr>
          <w:rFonts w:ascii="Times New Roman" w:hAnsi="Times New Roman" w:cs="Times New Roman"/>
          <w:lang w:val="ru-RU"/>
        </w:rPr>
        <w:tab/>
      </w:r>
      <w:r w:rsidR="00435091" w:rsidRPr="001E3EBC">
        <w:rPr>
          <w:rFonts w:ascii="Times New Roman" w:hAnsi="Times New Roman" w:cs="Times New Roman"/>
          <w:lang w:val="ru-RU"/>
        </w:rPr>
        <w:t>Проводят, по мере необходимости, встречи уполномоченных представителей Сторон для рассмотрения вопросов, имеющих непосредственное отношение к предмету настоящего Договора.</w:t>
      </w:r>
    </w:p>
    <w:p w14:paraId="7397DB65" w14:textId="77777777" w:rsidR="00435091" w:rsidRPr="001E3EBC" w:rsidRDefault="00D2723F" w:rsidP="00DA2730">
      <w:pPr>
        <w:pStyle w:val="4"/>
        <w:numPr>
          <w:ilvl w:val="0"/>
          <w:numId w:val="2"/>
        </w:numPr>
        <w:shd w:val="clear" w:color="auto" w:fill="FFFFFF"/>
        <w:suppressAutoHyphens/>
        <w:spacing w:before="240" w:beforeAutospacing="0" w:after="139" w:afterAutospacing="0"/>
        <w:ind w:left="-142" w:firstLine="0"/>
        <w:contextualSpacing/>
        <w:jc w:val="center"/>
        <w:textAlignment w:val="baseline"/>
      </w:pPr>
      <w:r w:rsidRPr="001E3EBC">
        <w:t>Обязанности</w:t>
      </w:r>
      <w:r w:rsidR="00435091" w:rsidRPr="001E3EBC">
        <w:t xml:space="preserve"> Сторон</w:t>
      </w:r>
    </w:p>
    <w:p w14:paraId="31D3B552" w14:textId="14090DF6" w:rsidR="00435091" w:rsidRPr="001E3EBC" w:rsidRDefault="00213425" w:rsidP="00435091">
      <w:pPr>
        <w:pStyle w:val="a5"/>
        <w:numPr>
          <w:ilvl w:val="1"/>
          <w:numId w:val="2"/>
        </w:numPr>
        <w:suppressAutoHyphens/>
        <w:autoSpaceDE w:val="0"/>
        <w:autoSpaceDN w:val="0"/>
        <w:adjustRightInd w:val="0"/>
        <w:spacing w:after="0" w:line="240" w:lineRule="auto"/>
        <w:jc w:val="both"/>
        <w:rPr>
          <w:rFonts w:ascii="Times New Roman" w:hAnsi="Times New Roman"/>
          <w:sz w:val="24"/>
          <w:szCs w:val="24"/>
        </w:rPr>
      </w:pPr>
      <w:r w:rsidRPr="001E3EBC">
        <w:rPr>
          <w:rFonts w:ascii="Times New Roman" w:hAnsi="Times New Roman"/>
          <w:sz w:val="24"/>
          <w:szCs w:val="24"/>
        </w:rPr>
        <w:tab/>
      </w:r>
      <w:r w:rsidR="00E31F80" w:rsidRPr="001E3EBC">
        <w:rPr>
          <w:rFonts w:ascii="Times New Roman" w:hAnsi="Times New Roman"/>
          <w:sz w:val="24"/>
          <w:szCs w:val="24"/>
        </w:rPr>
        <w:t>Школа</w:t>
      </w:r>
      <w:r w:rsidR="00D2723F" w:rsidRPr="001E3EBC">
        <w:rPr>
          <w:rFonts w:ascii="Times New Roman" w:hAnsi="Times New Roman"/>
          <w:sz w:val="24"/>
          <w:szCs w:val="24"/>
        </w:rPr>
        <w:t xml:space="preserve"> обязуется</w:t>
      </w:r>
      <w:r w:rsidR="00435091" w:rsidRPr="001E3EBC">
        <w:rPr>
          <w:rFonts w:ascii="Times New Roman" w:hAnsi="Times New Roman"/>
          <w:sz w:val="24"/>
          <w:szCs w:val="24"/>
        </w:rPr>
        <w:t>:</w:t>
      </w:r>
    </w:p>
    <w:p w14:paraId="6271126B" w14:textId="77777777" w:rsidR="00E31F80" w:rsidRPr="001E3EBC" w:rsidRDefault="00435091" w:rsidP="00E31F80">
      <w:pPr>
        <w:autoSpaceDE w:val="0"/>
        <w:adjustRightInd w:val="0"/>
        <w:jc w:val="both"/>
        <w:rPr>
          <w:rFonts w:ascii="Times New Roman" w:hAnsi="Times New Roman" w:cs="Times New Roman"/>
          <w:lang w:val="ru-RU"/>
        </w:rPr>
      </w:pPr>
      <w:r w:rsidRPr="001E3EBC">
        <w:rPr>
          <w:rFonts w:ascii="Times New Roman" w:hAnsi="Times New Roman" w:cs="Times New Roman"/>
          <w:lang w:val="ru-RU"/>
        </w:rPr>
        <w:lastRenderedPageBreak/>
        <w:t>—</w:t>
      </w:r>
      <w:r w:rsidR="00955AF6" w:rsidRPr="001E3EBC">
        <w:rPr>
          <w:rFonts w:ascii="Times New Roman" w:hAnsi="Times New Roman" w:cs="Times New Roman"/>
          <w:lang w:val="ru-RU"/>
        </w:rPr>
        <w:t xml:space="preserve"> </w:t>
      </w:r>
      <w:r w:rsidRPr="001E3EBC">
        <w:rPr>
          <w:rFonts w:ascii="Times New Roman" w:hAnsi="Times New Roman" w:cs="Times New Roman"/>
          <w:lang w:val="ru-RU"/>
        </w:rPr>
        <w:t>осуществлят</w:t>
      </w:r>
      <w:r w:rsidR="00D2723F" w:rsidRPr="001E3EBC">
        <w:rPr>
          <w:rFonts w:ascii="Times New Roman" w:hAnsi="Times New Roman" w:cs="Times New Roman"/>
          <w:lang w:val="ru-RU"/>
        </w:rPr>
        <w:t>ь</w:t>
      </w:r>
      <w:r w:rsidRPr="001E3EBC">
        <w:rPr>
          <w:rFonts w:ascii="Times New Roman" w:hAnsi="Times New Roman" w:cs="Times New Roman"/>
          <w:lang w:val="ru-RU"/>
        </w:rPr>
        <w:t xml:space="preserve"> </w:t>
      </w:r>
      <w:r w:rsidR="00E31F80" w:rsidRPr="001E3EBC">
        <w:rPr>
          <w:rFonts w:ascii="Times New Roman" w:hAnsi="Times New Roman" w:cs="Times New Roman"/>
          <w:lang w:val="ru-RU"/>
        </w:rPr>
        <w:t>информирование и привлечение учащихся 8-11 классов Школы к участию в</w:t>
      </w:r>
      <w:r w:rsidR="00A55D7D" w:rsidRPr="001E3EBC">
        <w:rPr>
          <w:rFonts w:ascii="Times New Roman" w:eastAsia="Calibri" w:hAnsi="Times New Roman" w:cs="Times New Roman"/>
          <w:kern w:val="0"/>
          <w:lang w:val="ru-RU" w:eastAsia="en-US" w:bidi="ar-SA"/>
        </w:rPr>
        <w:t xml:space="preserve">о </w:t>
      </w:r>
      <w:r w:rsidR="00A55D7D" w:rsidRPr="001E3EBC">
        <w:rPr>
          <w:rFonts w:ascii="Times New Roman" w:hAnsi="Times New Roman" w:cs="Times New Roman"/>
          <w:lang w:val="ru-RU"/>
        </w:rPr>
        <w:t xml:space="preserve">Вступительных испытаниях, проводимых Провайдером, </w:t>
      </w:r>
      <w:r w:rsidR="00E31F80" w:rsidRPr="001E3EBC">
        <w:rPr>
          <w:rFonts w:ascii="Times New Roman" w:hAnsi="Times New Roman" w:cs="Times New Roman"/>
          <w:lang w:val="ru-RU"/>
        </w:rPr>
        <w:t>направленн</w:t>
      </w:r>
      <w:r w:rsidR="00A55D7D" w:rsidRPr="001E3EBC">
        <w:rPr>
          <w:rFonts w:ascii="Times New Roman" w:hAnsi="Times New Roman" w:cs="Times New Roman"/>
          <w:lang w:val="ru-RU"/>
        </w:rPr>
        <w:t>ых</w:t>
      </w:r>
      <w:r w:rsidR="00E31F80" w:rsidRPr="001E3EBC">
        <w:rPr>
          <w:rFonts w:ascii="Times New Roman" w:hAnsi="Times New Roman" w:cs="Times New Roman"/>
          <w:lang w:val="ru-RU"/>
        </w:rPr>
        <w:t xml:space="preserve"> на предоставление талантливым школьникам 8 - 11 классов возможности прохождения дополнительного курса обучения современным языкам программирования в очной форме обучения с применением дистанционных образовательных техн</w:t>
      </w:r>
      <w:r w:rsidR="00A243C1" w:rsidRPr="001E3EBC">
        <w:rPr>
          <w:rFonts w:ascii="Times New Roman" w:hAnsi="Times New Roman" w:cs="Times New Roman"/>
          <w:lang w:val="ru-RU"/>
        </w:rPr>
        <w:t xml:space="preserve">ологий либо в формате очного обучения без применения дистанционных образовательных технологий, в том числе, с применением средств электронного обучения, </w:t>
      </w:r>
      <w:r w:rsidR="00E31F80" w:rsidRPr="001E3EBC">
        <w:rPr>
          <w:rFonts w:ascii="Times New Roman" w:hAnsi="Times New Roman" w:cs="Times New Roman"/>
          <w:lang w:val="ru-RU"/>
        </w:rPr>
        <w:t xml:space="preserve">в рамках </w:t>
      </w:r>
      <w:r w:rsidR="00955AF6" w:rsidRPr="001E3EBC">
        <w:rPr>
          <w:rFonts w:ascii="Times New Roman" w:hAnsi="Times New Roman" w:cs="Times New Roman"/>
          <w:lang w:val="ru-RU"/>
        </w:rPr>
        <w:t>Мероприятия</w:t>
      </w:r>
      <w:r w:rsidR="00E31F80" w:rsidRPr="001E3EBC">
        <w:rPr>
          <w:rFonts w:ascii="Times New Roman" w:hAnsi="Times New Roman" w:cs="Times New Roman"/>
          <w:lang w:val="ru-RU"/>
        </w:rPr>
        <w:t>;</w:t>
      </w:r>
    </w:p>
    <w:p w14:paraId="0A27E19C" w14:textId="77777777" w:rsidR="00E31F80" w:rsidRPr="001E3EBC" w:rsidRDefault="00E31F80" w:rsidP="00E31F80">
      <w:pPr>
        <w:autoSpaceDE w:val="0"/>
        <w:adjustRightInd w:val="0"/>
        <w:jc w:val="both"/>
        <w:rPr>
          <w:rFonts w:ascii="Times New Roman" w:hAnsi="Times New Roman" w:cs="Times New Roman"/>
          <w:lang w:val="ru-RU"/>
        </w:rPr>
      </w:pPr>
      <w:r w:rsidRPr="001E3EBC">
        <w:rPr>
          <w:rFonts w:ascii="Times New Roman" w:hAnsi="Times New Roman" w:cs="Times New Roman"/>
          <w:lang w:val="ru-RU"/>
        </w:rPr>
        <w:t>—</w:t>
      </w:r>
      <w:r w:rsidR="00955AF6" w:rsidRPr="001E3EBC">
        <w:rPr>
          <w:rFonts w:ascii="Times New Roman" w:hAnsi="Times New Roman" w:cs="Times New Roman"/>
          <w:lang w:val="ru-RU"/>
        </w:rPr>
        <w:t xml:space="preserve"> </w:t>
      </w:r>
      <w:r w:rsidRPr="001E3EBC">
        <w:rPr>
          <w:rFonts w:ascii="Times New Roman" w:hAnsi="Times New Roman" w:cs="Times New Roman"/>
          <w:lang w:val="ru-RU"/>
        </w:rPr>
        <w:t>осуществлят</w:t>
      </w:r>
      <w:r w:rsidR="00D2723F" w:rsidRPr="001E3EBC">
        <w:rPr>
          <w:rFonts w:ascii="Times New Roman" w:hAnsi="Times New Roman" w:cs="Times New Roman"/>
          <w:lang w:val="ru-RU"/>
        </w:rPr>
        <w:t>ь</w:t>
      </w:r>
      <w:r w:rsidRPr="001E3EBC">
        <w:rPr>
          <w:rFonts w:ascii="Times New Roman" w:hAnsi="Times New Roman" w:cs="Times New Roman"/>
          <w:lang w:val="ru-RU"/>
        </w:rPr>
        <w:t xml:space="preserve"> </w:t>
      </w:r>
      <w:r w:rsidR="00A55D7D" w:rsidRPr="001E3EBC">
        <w:rPr>
          <w:rFonts w:ascii="Times New Roman" w:hAnsi="Times New Roman" w:cs="Times New Roman"/>
          <w:lang w:val="ru-RU"/>
        </w:rPr>
        <w:t>формирование групп школьников</w:t>
      </w:r>
      <w:r w:rsidR="002665FA" w:rsidRPr="001E3EBC">
        <w:rPr>
          <w:rFonts w:ascii="Times New Roman" w:hAnsi="Times New Roman" w:cs="Times New Roman"/>
          <w:lang w:val="ru-RU"/>
        </w:rPr>
        <w:t xml:space="preserve">, </w:t>
      </w:r>
      <w:r w:rsidR="00A55D7D" w:rsidRPr="001E3EBC">
        <w:rPr>
          <w:rFonts w:ascii="Times New Roman" w:hAnsi="Times New Roman" w:cs="Times New Roman"/>
          <w:lang w:val="ru-RU"/>
        </w:rPr>
        <w:t>которые успешно прошли Вступительные испытания</w:t>
      </w:r>
      <w:r w:rsidR="00955AF6" w:rsidRPr="001E3EBC">
        <w:rPr>
          <w:rFonts w:ascii="Times New Roman" w:hAnsi="Times New Roman" w:cs="Times New Roman"/>
          <w:lang w:val="ru-RU"/>
        </w:rPr>
        <w:t>;</w:t>
      </w:r>
    </w:p>
    <w:p w14:paraId="27EA5DFF" w14:textId="77777777" w:rsidR="00DD3B2E" w:rsidRPr="001E3EBC" w:rsidRDefault="00A55D7D" w:rsidP="00A55D7D">
      <w:pPr>
        <w:autoSpaceDE w:val="0"/>
        <w:adjustRightInd w:val="0"/>
        <w:jc w:val="both"/>
        <w:rPr>
          <w:rFonts w:ascii="Times New Roman" w:hAnsi="Times New Roman" w:cs="Times New Roman"/>
          <w:lang w:val="ru-RU"/>
        </w:rPr>
      </w:pPr>
      <w:r w:rsidRPr="001E3EBC">
        <w:rPr>
          <w:rFonts w:ascii="Times New Roman" w:hAnsi="Times New Roman" w:cs="Times New Roman"/>
          <w:lang w:val="ru-RU"/>
        </w:rPr>
        <w:t>—</w:t>
      </w:r>
      <w:r w:rsidR="00955AF6" w:rsidRPr="001E3EBC">
        <w:rPr>
          <w:rFonts w:ascii="Times New Roman" w:hAnsi="Times New Roman" w:cs="Times New Roman"/>
          <w:lang w:val="ru-RU"/>
        </w:rPr>
        <w:t xml:space="preserve"> </w:t>
      </w:r>
      <w:r w:rsidRPr="001E3EBC">
        <w:rPr>
          <w:rFonts w:ascii="Times New Roman" w:hAnsi="Times New Roman" w:cs="Times New Roman"/>
          <w:lang w:val="ru-RU"/>
        </w:rPr>
        <w:t>осуществлят</w:t>
      </w:r>
      <w:r w:rsidR="00D2723F" w:rsidRPr="001E3EBC">
        <w:rPr>
          <w:rFonts w:ascii="Times New Roman" w:hAnsi="Times New Roman" w:cs="Times New Roman"/>
          <w:lang w:val="ru-RU"/>
        </w:rPr>
        <w:t>ь</w:t>
      </w:r>
      <w:r w:rsidRPr="001E3EBC">
        <w:rPr>
          <w:rFonts w:ascii="Times New Roman" w:hAnsi="Times New Roman" w:cs="Times New Roman"/>
          <w:lang w:val="ru-RU"/>
        </w:rPr>
        <w:t xml:space="preserve"> организационную и информационную поддержку </w:t>
      </w:r>
      <w:r w:rsidR="00435091" w:rsidRPr="001E3EBC">
        <w:rPr>
          <w:rFonts w:ascii="Times New Roman" w:hAnsi="Times New Roman" w:cs="Times New Roman"/>
          <w:lang w:val="ru-RU"/>
        </w:rPr>
        <w:t>талантливы</w:t>
      </w:r>
      <w:r w:rsidRPr="001E3EBC">
        <w:rPr>
          <w:rFonts w:ascii="Times New Roman" w:hAnsi="Times New Roman" w:cs="Times New Roman"/>
          <w:lang w:val="ru-RU"/>
        </w:rPr>
        <w:t>х</w:t>
      </w:r>
      <w:r w:rsidR="00435091" w:rsidRPr="001E3EBC">
        <w:rPr>
          <w:rFonts w:ascii="Times New Roman" w:hAnsi="Times New Roman" w:cs="Times New Roman"/>
          <w:lang w:val="ru-RU"/>
        </w:rPr>
        <w:t xml:space="preserve"> школьник</w:t>
      </w:r>
      <w:r w:rsidRPr="001E3EBC">
        <w:rPr>
          <w:rFonts w:ascii="Times New Roman" w:hAnsi="Times New Roman" w:cs="Times New Roman"/>
          <w:lang w:val="ru-RU"/>
        </w:rPr>
        <w:t>ов</w:t>
      </w:r>
      <w:r w:rsidR="00435091" w:rsidRPr="001E3EBC">
        <w:rPr>
          <w:rFonts w:ascii="Times New Roman" w:hAnsi="Times New Roman" w:cs="Times New Roman"/>
          <w:lang w:val="ru-RU"/>
        </w:rPr>
        <w:t xml:space="preserve"> 8-11 классов</w:t>
      </w:r>
      <w:r w:rsidR="00A17397" w:rsidRPr="001E3EBC">
        <w:rPr>
          <w:rFonts w:ascii="Times New Roman" w:hAnsi="Times New Roman" w:cs="Times New Roman"/>
          <w:lang w:val="ru-RU"/>
        </w:rPr>
        <w:t>,</w:t>
      </w:r>
      <w:r w:rsidR="00435091" w:rsidRPr="001E3EBC">
        <w:rPr>
          <w:rFonts w:ascii="Times New Roman" w:hAnsi="Times New Roman" w:cs="Times New Roman"/>
          <w:lang w:val="ru-RU"/>
        </w:rPr>
        <w:t xml:space="preserve"> </w:t>
      </w:r>
      <w:r w:rsidR="00955AF6" w:rsidRPr="001E3EBC">
        <w:rPr>
          <w:rFonts w:ascii="Times New Roman" w:hAnsi="Times New Roman" w:cs="Times New Roman"/>
          <w:lang w:val="ru-RU"/>
        </w:rPr>
        <w:t xml:space="preserve">которые </w:t>
      </w:r>
      <w:r w:rsidRPr="001E3EBC">
        <w:rPr>
          <w:rFonts w:ascii="Times New Roman" w:hAnsi="Times New Roman" w:cs="Times New Roman"/>
          <w:lang w:val="ru-RU"/>
        </w:rPr>
        <w:t xml:space="preserve">проходят </w:t>
      </w:r>
      <w:r w:rsidR="00435091" w:rsidRPr="001E3EBC">
        <w:rPr>
          <w:rFonts w:ascii="Times New Roman" w:hAnsi="Times New Roman" w:cs="Times New Roman"/>
          <w:lang w:val="ru-RU"/>
        </w:rPr>
        <w:t>дополнительн</w:t>
      </w:r>
      <w:r w:rsidRPr="001E3EBC">
        <w:rPr>
          <w:rFonts w:ascii="Times New Roman" w:hAnsi="Times New Roman" w:cs="Times New Roman"/>
          <w:lang w:val="ru-RU"/>
        </w:rPr>
        <w:t>ый</w:t>
      </w:r>
      <w:r w:rsidR="00435091" w:rsidRPr="001E3EBC">
        <w:rPr>
          <w:rFonts w:ascii="Times New Roman" w:hAnsi="Times New Roman" w:cs="Times New Roman"/>
          <w:lang w:val="ru-RU"/>
        </w:rPr>
        <w:t xml:space="preserve"> курс обучения современным языкам программирования в рамках </w:t>
      </w:r>
      <w:r w:rsidR="00955AF6" w:rsidRPr="001E3EBC">
        <w:rPr>
          <w:rFonts w:ascii="Times New Roman" w:hAnsi="Times New Roman" w:cs="Times New Roman"/>
          <w:lang w:val="ru-RU"/>
        </w:rPr>
        <w:t>Мероприятия.</w:t>
      </w:r>
    </w:p>
    <w:p w14:paraId="1B49F5AD" w14:textId="6DF4AA9B" w:rsidR="00DD3B2E" w:rsidRPr="001E3EBC" w:rsidRDefault="65403372" w:rsidP="001807CE">
      <w:pPr>
        <w:autoSpaceDE w:val="0"/>
        <w:adjustRightInd w:val="0"/>
        <w:jc w:val="both"/>
        <w:rPr>
          <w:rFonts w:ascii="Times New Roman" w:hAnsi="Times New Roman"/>
          <w:lang w:val="ru-RU"/>
        </w:rPr>
      </w:pPr>
      <w:r w:rsidRPr="001E3EBC">
        <w:rPr>
          <w:rFonts w:ascii="Times New Roman" w:hAnsi="Times New Roman" w:cs="Times New Roman"/>
          <w:lang w:val="ru-RU"/>
        </w:rPr>
        <w:t xml:space="preserve">– </w:t>
      </w:r>
      <w:r w:rsidRPr="001E3EBC">
        <w:rPr>
          <w:rFonts w:ascii="Times New Roman" w:hAnsi="Times New Roman"/>
          <w:lang w:val="ru-RU"/>
        </w:rPr>
        <w:t>обеспечить наличие санитарно-эпидемиологического заключения о соответствии санитарным правилам зданий, строений, сооружений, помещений, оборудования и иного имущества, необходимых для осуществления образовательной деятельности по дополнительным общеобразовательным программам.</w:t>
      </w:r>
    </w:p>
    <w:p w14:paraId="50F2E9A9" w14:textId="261B838E" w:rsidR="65403372" w:rsidRPr="001E3EBC" w:rsidRDefault="00367F44" w:rsidP="001807CE">
      <w:pPr>
        <w:jc w:val="both"/>
        <w:rPr>
          <w:rFonts w:ascii="Times New Roman" w:hAnsi="Times New Roman"/>
          <w:lang w:val="ru-RU"/>
        </w:rPr>
      </w:pPr>
      <w:r w:rsidRPr="001E3EBC">
        <w:rPr>
          <w:rFonts w:ascii="Times New Roman" w:hAnsi="Times New Roman" w:cs="Times New Roman"/>
          <w:lang w:val="ru-RU"/>
        </w:rPr>
        <w:t xml:space="preserve">– </w:t>
      </w:r>
      <w:r w:rsidR="65403372" w:rsidRPr="001E3EBC">
        <w:rPr>
          <w:rFonts w:ascii="Times New Roman" w:hAnsi="Times New Roman"/>
          <w:lang w:val="ru-RU"/>
        </w:rPr>
        <w:t>предоставить преподавателей для проведения курсов обучения современным языкам программирования в рамках Мероприятия</w:t>
      </w:r>
      <w:r w:rsidR="00EF1E7D">
        <w:rPr>
          <w:rFonts w:ascii="Times New Roman" w:hAnsi="Times New Roman"/>
          <w:lang w:val="ru-RU"/>
        </w:rPr>
        <w:t>,</w:t>
      </w:r>
      <w:r w:rsidR="00EF1E7D" w:rsidRPr="00EF1E7D">
        <w:rPr>
          <w:rFonts w:ascii="Times New Roman" w:hAnsi="Times New Roman" w:cs="Times New Roman"/>
          <w:lang w:val="ru-RU"/>
        </w:rPr>
        <w:t xml:space="preserve"> </w:t>
      </w:r>
      <w:r w:rsidR="00EF1E7D">
        <w:rPr>
          <w:rFonts w:ascii="Times New Roman" w:hAnsi="Times New Roman" w:cs="Times New Roman"/>
          <w:lang w:val="ru-RU"/>
        </w:rPr>
        <w:t>из средств, полученных по настоящему Договору, осуществить выплату вознаграждения данным преподавателям</w:t>
      </w:r>
      <w:r w:rsidR="65403372" w:rsidRPr="001E3EBC">
        <w:rPr>
          <w:rFonts w:ascii="Times New Roman" w:hAnsi="Times New Roman"/>
          <w:lang w:val="ru-RU"/>
        </w:rPr>
        <w:t>;</w:t>
      </w:r>
    </w:p>
    <w:p w14:paraId="66C44D5F" w14:textId="77777777" w:rsidR="00DD3B2E" w:rsidRPr="001E3EBC" w:rsidRDefault="00DD3B2E" w:rsidP="00DD3B2E">
      <w:pPr>
        <w:autoSpaceDE w:val="0"/>
        <w:adjustRightInd w:val="0"/>
        <w:jc w:val="both"/>
        <w:rPr>
          <w:rFonts w:ascii="Times New Roman" w:hAnsi="Times New Roman" w:cs="Times New Roman"/>
          <w:lang w:val="ru-RU"/>
        </w:rPr>
      </w:pPr>
      <w:r w:rsidRPr="001E3EBC">
        <w:rPr>
          <w:rFonts w:ascii="Times New Roman" w:hAnsi="Times New Roman" w:cs="Times New Roman"/>
          <w:lang w:val="ru-RU"/>
        </w:rPr>
        <w:t>— предоставить для каждого обучающегося отдельный компьютер. При этом, количество посадочных мест, оснащенных отдельными компьютерами, должно быть не менее численности обучающихся в группе. Программное обеспечение и операционная система компьютеров должна обеспечивать их надежную и бесперебойную работу в процессе обучения.</w:t>
      </w:r>
    </w:p>
    <w:p w14:paraId="556139ED" w14:textId="77777777" w:rsidR="00DD3B2E" w:rsidRPr="001E3EBC" w:rsidRDefault="00DD3B2E" w:rsidP="00DD3B2E">
      <w:pPr>
        <w:autoSpaceDE w:val="0"/>
        <w:adjustRightInd w:val="0"/>
        <w:jc w:val="both"/>
        <w:rPr>
          <w:rFonts w:ascii="Times New Roman" w:hAnsi="Times New Roman" w:cs="Times New Roman"/>
          <w:lang w:val="ru-RU"/>
        </w:rPr>
      </w:pPr>
      <w:r w:rsidRPr="001E3EBC">
        <w:rPr>
          <w:rFonts w:ascii="Times New Roman" w:hAnsi="Times New Roman" w:cs="Times New Roman"/>
          <w:lang w:val="ru-RU"/>
        </w:rPr>
        <w:t xml:space="preserve">— обеспечить </w:t>
      </w:r>
      <w:r w:rsidRPr="001E3EBC">
        <w:rPr>
          <w:rFonts w:ascii="Times New Roman" w:eastAsia="Calibri" w:hAnsi="Times New Roman" w:cs="Times New Roman"/>
          <w:kern w:val="0"/>
          <w:lang w:val="ru-RU" w:eastAsia="en-US" w:bidi="ar-SA"/>
        </w:rPr>
        <w:t>помещением, что отвечает следующим требованиям:</w:t>
      </w:r>
    </w:p>
    <w:p w14:paraId="64849D95" w14:textId="65B9FCF7" w:rsidR="00DD3B2E" w:rsidRPr="001E3EBC" w:rsidRDefault="00DD3B2E" w:rsidP="00DD3B2E">
      <w:pPr>
        <w:suppressAutoHyphens w:val="0"/>
        <w:autoSpaceDN/>
        <w:spacing w:line="276" w:lineRule="auto"/>
        <w:jc w:val="both"/>
        <w:textAlignment w:val="auto"/>
        <w:rPr>
          <w:rFonts w:ascii="Times New Roman" w:eastAsia="Calibri" w:hAnsi="Times New Roman" w:cs="Times New Roman"/>
          <w:kern w:val="0"/>
          <w:lang w:val="ru-RU" w:eastAsia="en-US" w:bidi="ar-SA"/>
        </w:rPr>
      </w:pPr>
      <w:r w:rsidRPr="001E3EBC">
        <w:rPr>
          <w:rFonts w:ascii="Times New Roman" w:eastAsia="Calibri" w:hAnsi="Times New Roman" w:cs="Times New Roman"/>
          <w:kern w:val="0"/>
          <w:lang w:val="ru-RU" w:eastAsia="en-US" w:bidi="ar-SA"/>
        </w:rPr>
        <w:t xml:space="preserve">— площадь помещения, оборудованного индивидуальными рабочими местами с персональным компьютером, должна составлять не менее </w:t>
      </w:r>
      <w:r w:rsidR="003442FE" w:rsidRPr="001E3EBC">
        <w:rPr>
          <w:rFonts w:ascii="Times New Roman" w:eastAsia="Calibri" w:hAnsi="Times New Roman" w:cs="Times New Roman"/>
          <w:kern w:val="0"/>
          <w:lang w:val="ru-RU" w:eastAsia="en-US" w:bidi="ar-SA"/>
        </w:rPr>
        <w:t>50</w:t>
      </w:r>
      <w:r w:rsidRPr="001E3EBC">
        <w:rPr>
          <w:rFonts w:ascii="Times New Roman" w:eastAsia="Calibri" w:hAnsi="Times New Roman" w:cs="Times New Roman"/>
          <w:kern w:val="0"/>
          <w:lang w:val="ru-RU" w:eastAsia="en-US" w:bidi="ar-SA"/>
        </w:rPr>
        <w:t xml:space="preserve"> кв.м. и позволять разместить не менее 15 учеников и не менее 1 лектора;</w:t>
      </w:r>
    </w:p>
    <w:p w14:paraId="6360DD8B" w14:textId="77777777" w:rsidR="00DD3B2E" w:rsidRPr="001E3EBC" w:rsidRDefault="00DD3B2E" w:rsidP="00DD3B2E">
      <w:pPr>
        <w:suppressAutoHyphens w:val="0"/>
        <w:autoSpaceDN/>
        <w:spacing w:line="276" w:lineRule="auto"/>
        <w:jc w:val="both"/>
        <w:textAlignment w:val="auto"/>
        <w:rPr>
          <w:rFonts w:ascii="Times New Roman" w:eastAsia="Calibri" w:hAnsi="Times New Roman" w:cs="Times New Roman"/>
          <w:kern w:val="0"/>
          <w:lang w:val="ru-RU" w:eastAsia="en-US" w:bidi="ar-SA"/>
        </w:rPr>
      </w:pPr>
      <w:r w:rsidRPr="001E3EBC">
        <w:rPr>
          <w:rFonts w:ascii="Times New Roman" w:eastAsia="Calibri" w:hAnsi="Times New Roman" w:cs="Times New Roman"/>
          <w:kern w:val="0"/>
          <w:lang w:val="ru-RU" w:eastAsia="en-US" w:bidi="ar-SA"/>
        </w:rPr>
        <w:t>— оснащение помещения: грифельная или маркерная доска или флипчарт, проектор или интерактивная доска, компьютер или ноутбук для лектора, компьютеры или ноутбуки для каждого ученика в необходимом количестве;</w:t>
      </w:r>
    </w:p>
    <w:p w14:paraId="473F960D" w14:textId="77777777" w:rsidR="00DD3B2E" w:rsidRPr="001E3EBC" w:rsidRDefault="00DD3B2E" w:rsidP="00DD3B2E">
      <w:pPr>
        <w:suppressAutoHyphens w:val="0"/>
        <w:autoSpaceDN/>
        <w:spacing w:line="276" w:lineRule="auto"/>
        <w:jc w:val="both"/>
        <w:textAlignment w:val="auto"/>
        <w:rPr>
          <w:rFonts w:ascii="Times New Roman" w:eastAsia="Calibri" w:hAnsi="Times New Roman" w:cs="Times New Roman"/>
          <w:kern w:val="0"/>
          <w:lang w:val="ru-RU" w:eastAsia="en-US" w:bidi="ar-SA"/>
        </w:rPr>
      </w:pPr>
      <w:r w:rsidRPr="001E3EBC">
        <w:rPr>
          <w:rFonts w:ascii="Times New Roman" w:eastAsia="Calibri" w:hAnsi="Times New Roman" w:cs="Times New Roman"/>
          <w:kern w:val="0"/>
          <w:lang w:val="ru-RU" w:eastAsia="en-US" w:bidi="ar-SA"/>
        </w:rPr>
        <w:t>— пол, стены и потолки не должны иметь дефектов и повреждений (п. 2.5.2-2.5.3 СП 2.4.3648-20);</w:t>
      </w:r>
    </w:p>
    <w:p w14:paraId="63FF9668" w14:textId="77777777" w:rsidR="00DD3B2E" w:rsidRPr="001E3EBC" w:rsidRDefault="00DD3B2E" w:rsidP="00DD3B2E">
      <w:pPr>
        <w:suppressAutoHyphens w:val="0"/>
        <w:autoSpaceDN/>
        <w:spacing w:line="276" w:lineRule="auto"/>
        <w:jc w:val="both"/>
        <w:textAlignment w:val="auto"/>
        <w:rPr>
          <w:rFonts w:ascii="Times New Roman" w:eastAsia="Calibri" w:hAnsi="Times New Roman" w:cs="Times New Roman"/>
          <w:kern w:val="0"/>
          <w:lang w:val="ru-RU" w:eastAsia="en-US" w:bidi="ar-SA"/>
        </w:rPr>
      </w:pPr>
      <w:r w:rsidRPr="001E3EBC">
        <w:rPr>
          <w:rFonts w:ascii="Times New Roman" w:eastAsia="Calibri" w:hAnsi="Times New Roman" w:cs="Times New Roman"/>
          <w:kern w:val="0"/>
          <w:lang w:val="ru-RU" w:eastAsia="en-US" w:bidi="ar-SA"/>
        </w:rPr>
        <w:t>— остекление окон выполняется из цельного стекла, не допускается наличие трещин и иное нарушение целостности стекла, а сама конструкция окон должна обеспечивать возможность проведения проветривания помещений в любое время года (п. 2.8.3, п. 2.7.2 СП 2.4.3648-20). Окна должны быть оборудованы москитными сетками с целью открывания в весенний, летний и осенний периоды (п. 2.4.13 СП 2.4.3648-20);</w:t>
      </w:r>
    </w:p>
    <w:p w14:paraId="6771C694" w14:textId="77777777" w:rsidR="002C2C3C" w:rsidRPr="001E3EBC" w:rsidRDefault="00DD3B2E" w:rsidP="00DD3B2E">
      <w:pPr>
        <w:suppressAutoHyphens w:val="0"/>
        <w:autoSpaceDN/>
        <w:spacing w:line="276" w:lineRule="auto"/>
        <w:jc w:val="both"/>
        <w:textAlignment w:val="auto"/>
        <w:rPr>
          <w:rFonts w:ascii="Times New Roman" w:eastAsia="Calibri" w:hAnsi="Times New Roman" w:cs="Times New Roman"/>
          <w:kern w:val="0"/>
          <w:lang w:val="ru-RU" w:eastAsia="en-US" w:bidi="ar-SA"/>
        </w:rPr>
      </w:pPr>
      <w:r w:rsidRPr="001E3EBC">
        <w:rPr>
          <w:rFonts w:ascii="Times New Roman" w:eastAsia="Calibri" w:hAnsi="Times New Roman" w:cs="Times New Roman"/>
          <w:kern w:val="0"/>
          <w:lang w:val="ru-RU" w:eastAsia="en-US" w:bidi="ar-SA"/>
        </w:rPr>
        <w:t>— уровни освещения должны соответствовать гигиеническим нормативам, не допускается использовать в одном помещении разные типы ламп или лампы с разным светоизлучением (п. 2.8.1, 2.8.5, 2.8.9 СП 2.4.3648-20).</w:t>
      </w:r>
    </w:p>
    <w:p w14:paraId="36935AE1" w14:textId="0CF09A5C" w:rsidR="00435091" w:rsidRPr="001E3EBC" w:rsidRDefault="00E94283" w:rsidP="00A55D7D">
      <w:pPr>
        <w:numPr>
          <w:ilvl w:val="1"/>
          <w:numId w:val="2"/>
        </w:numPr>
        <w:autoSpaceDE w:val="0"/>
        <w:adjustRightInd w:val="0"/>
        <w:jc w:val="both"/>
        <w:rPr>
          <w:rFonts w:ascii="Times New Roman" w:hAnsi="Times New Roman" w:cs="Times New Roman"/>
          <w:lang w:val="ru-RU"/>
        </w:rPr>
      </w:pPr>
      <w:r w:rsidRPr="001E3EBC">
        <w:rPr>
          <w:rFonts w:ascii="Times New Roman" w:hAnsi="Times New Roman" w:cs="Times New Roman"/>
          <w:lang w:val="ru-RU"/>
        </w:rPr>
        <w:tab/>
      </w:r>
      <w:r w:rsidR="00E31F80" w:rsidRPr="001E3EBC">
        <w:rPr>
          <w:rFonts w:ascii="Times New Roman" w:hAnsi="Times New Roman" w:cs="Times New Roman"/>
          <w:lang w:val="ru-RU"/>
        </w:rPr>
        <w:t>Провайдер</w:t>
      </w:r>
      <w:r w:rsidR="00D2723F" w:rsidRPr="001E3EBC">
        <w:rPr>
          <w:rFonts w:ascii="Times New Roman" w:hAnsi="Times New Roman" w:cs="Times New Roman"/>
          <w:lang w:val="ru-RU"/>
        </w:rPr>
        <w:t xml:space="preserve"> обязуется</w:t>
      </w:r>
      <w:r w:rsidR="00435091" w:rsidRPr="001E3EBC">
        <w:rPr>
          <w:rFonts w:ascii="Times New Roman" w:hAnsi="Times New Roman" w:cs="Times New Roman"/>
          <w:lang w:val="ru-RU"/>
        </w:rPr>
        <w:t>:</w:t>
      </w:r>
    </w:p>
    <w:p w14:paraId="5DF1FC21" w14:textId="3D485B23" w:rsidR="00A17397" w:rsidRPr="001E3EBC" w:rsidRDefault="00A55D7D" w:rsidP="00A17397">
      <w:pPr>
        <w:autoSpaceDE w:val="0"/>
        <w:adjustRightInd w:val="0"/>
        <w:jc w:val="both"/>
        <w:rPr>
          <w:rFonts w:ascii="Times New Roman" w:hAnsi="Times New Roman" w:cs="Times New Roman"/>
          <w:lang w:val="ru-RU"/>
        </w:rPr>
      </w:pPr>
      <w:r w:rsidRPr="001E3EBC">
        <w:rPr>
          <w:rFonts w:ascii="Times New Roman" w:hAnsi="Times New Roman" w:cs="Times New Roman"/>
          <w:lang w:val="ru-RU"/>
        </w:rPr>
        <w:t xml:space="preserve">— </w:t>
      </w:r>
      <w:r w:rsidR="00A17397" w:rsidRPr="001E3EBC">
        <w:rPr>
          <w:rFonts w:ascii="Times New Roman" w:hAnsi="Times New Roman" w:cs="Times New Roman"/>
          <w:lang w:val="ru-RU"/>
        </w:rPr>
        <w:t>вступ</w:t>
      </w:r>
      <w:r w:rsidR="00D2723F" w:rsidRPr="001E3EBC">
        <w:rPr>
          <w:rFonts w:ascii="Times New Roman" w:hAnsi="Times New Roman" w:cs="Times New Roman"/>
          <w:lang w:val="ru-RU"/>
        </w:rPr>
        <w:t>ить</w:t>
      </w:r>
      <w:r w:rsidR="00A17397" w:rsidRPr="001E3EBC">
        <w:rPr>
          <w:rFonts w:ascii="Times New Roman" w:hAnsi="Times New Roman" w:cs="Times New Roman"/>
          <w:lang w:val="ru-RU"/>
        </w:rPr>
        <w:t xml:space="preserve"> в образовательные отношения с талантливыми школьниками 8-</w:t>
      </w:r>
      <w:r w:rsidR="00D2723F" w:rsidRPr="001E3EBC">
        <w:rPr>
          <w:rFonts w:ascii="Times New Roman" w:hAnsi="Times New Roman" w:cs="Times New Roman"/>
          <w:lang w:val="ru-RU"/>
        </w:rPr>
        <w:t>11 классов и оказать</w:t>
      </w:r>
      <w:r w:rsidR="00A17397" w:rsidRPr="001E3EBC">
        <w:rPr>
          <w:rFonts w:ascii="Times New Roman" w:hAnsi="Times New Roman" w:cs="Times New Roman"/>
          <w:lang w:val="ru-RU"/>
        </w:rPr>
        <w:t xml:space="preserve"> им образовательные услуги по реализации Образовательных программ </w:t>
      </w:r>
      <w:r w:rsidR="00A243C1" w:rsidRPr="001E3EBC">
        <w:rPr>
          <w:rFonts w:ascii="Times New Roman" w:hAnsi="Times New Roman" w:cs="Times New Roman"/>
          <w:lang w:val="ru-RU"/>
        </w:rPr>
        <w:t xml:space="preserve">в формате очного обучения с применением дистанционных образовательных технологий либо </w:t>
      </w:r>
      <w:r w:rsidR="00A17397" w:rsidRPr="001E3EBC">
        <w:rPr>
          <w:rFonts w:ascii="Times New Roman" w:hAnsi="Times New Roman" w:cs="Times New Roman"/>
          <w:lang w:val="ru-RU"/>
        </w:rPr>
        <w:t>в формате очного обучения без применения дистанционных образовательных технологий, в том числе, с применением средств электронного обуч</w:t>
      </w:r>
      <w:r w:rsidR="00D2723F" w:rsidRPr="001E3EBC">
        <w:rPr>
          <w:rFonts w:ascii="Times New Roman" w:hAnsi="Times New Roman" w:cs="Times New Roman"/>
          <w:lang w:val="ru-RU"/>
        </w:rPr>
        <w:t>ения</w:t>
      </w:r>
      <w:r w:rsidR="00DB0355" w:rsidRPr="001E3EBC">
        <w:rPr>
          <w:rFonts w:ascii="Times New Roman" w:hAnsi="Times New Roman" w:cs="Times New Roman"/>
          <w:lang w:val="ru-RU"/>
        </w:rPr>
        <w:t>,</w:t>
      </w:r>
      <w:r w:rsidR="00E94283" w:rsidRPr="001E3EBC">
        <w:rPr>
          <w:rFonts w:ascii="Times New Roman" w:hAnsi="Times New Roman" w:cs="Times New Roman"/>
          <w:lang w:val="ru-RU"/>
        </w:rPr>
        <w:t xml:space="preserve"> с проведением занятий 2-3 раза в неделю, продолжительностью 2 академических часа каждое;</w:t>
      </w:r>
    </w:p>
    <w:p w14:paraId="3804A8D1" w14:textId="77777777" w:rsidR="00D9318F" w:rsidRPr="001E3EBC" w:rsidRDefault="00D9318F" w:rsidP="00D9318F">
      <w:pPr>
        <w:autoSpaceDE w:val="0"/>
        <w:adjustRightInd w:val="0"/>
        <w:jc w:val="both"/>
        <w:rPr>
          <w:rFonts w:ascii="Times New Roman" w:hAnsi="Times New Roman" w:cs="Times New Roman"/>
          <w:lang w:val="ru-RU"/>
        </w:rPr>
      </w:pPr>
      <w:r w:rsidRPr="001E3EBC">
        <w:rPr>
          <w:rFonts w:ascii="Times New Roman" w:hAnsi="Times New Roman" w:cs="Times New Roman"/>
          <w:lang w:val="ru-RU"/>
        </w:rPr>
        <w:t>— осуществлять подбор курсов по обучению современным языкам программирования;</w:t>
      </w:r>
    </w:p>
    <w:p w14:paraId="1722856E" w14:textId="77777777" w:rsidR="00D9318F" w:rsidRPr="001E3EBC" w:rsidRDefault="00D9318F" w:rsidP="00D9318F">
      <w:pPr>
        <w:autoSpaceDE w:val="0"/>
        <w:adjustRightInd w:val="0"/>
        <w:jc w:val="both"/>
        <w:rPr>
          <w:rFonts w:ascii="Times New Roman" w:hAnsi="Times New Roman" w:cs="Times New Roman"/>
          <w:lang w:val="ru-RU"/>
        </w:rPr>
      </w:pPr>
      <w:r w:rsidRPr="001E3EBC">
        <w:rPr>
          <w:rFonts w:ascii="Times New Roman" w:hAnsi="Times New Roman" w:cs="Times New Roman"/>
          <w:lang w:val="ru-RU"/>
        </w:rPr>
        <w:t>—</w:t>
      </w:r>
      <w:r w:rsidR="00955AF6" w:rsidRPr="001E3EBC">
        <w:rPr>
          <w:rFonts w:ascii="Times New Roman" w:hAnsi="Times New Roman" w:cs="Times New Roman"/>
          <w:lang w:val="ru-RU"/>
        </w:rPr>
        <w:t xml:space="preserve"> </w:t>
      </w:r>
      <w:r w:rsidRPr="001E3EBC">
        <w:rPr>
          <w:rFonts w:ascii="Times New Roman" w:hAnsi="Times New Roman" w:cs="Times New Roman"/>
          <w:lang w:val="ru-RU"/>
        </w:rPr>
        <w:t>осуществлять консультационное и методическое сопровождение процесса обучения;</w:t>
      </w:r>
    </w:p>
    <w:p w14:paraId="0B59F397" w14:textId="2FAB4AA4" w:rsidR="004B3041" w:rsidRPr="001E3EBC" w:rsidRDefault="004B3041" w:rsidP="00A17397">
      <w:pPr>
        <w:autoSpaceDE w:val="0"/>
        <w:adjustRightInd w:val="0"/>
        <w:jc w:val="both"/>
        <w:rPr>
          <w:rFonts w:ascii="Times New Roman" w:hAnsi="Times New Roman" w:cs="Times New Roman"/>
          <w:lang w:val="ru-RU"/>
        </w:rPr>
      </w:pPr>
      <w:r w:rsidRPr="001E3EBC">
        <w:rPr>
          <w:rFonts w:ascii="Times New Roman" w:hAnsi="Times New Roman" w:cs="Times New Roman"/>
          <w:lang w:val="ru-RU"/>
        </w:rPr>
        <w:t>— при необходимости, по запросу Школы</w:t>
      </w:r>
      <w:r w:rsidR="00812B02" w:rsidRPr="001E3EBC">
        <w:rPr>
          <w:rFonts w:ascii="Times New Roman" w:hAnsi="Times New Roman" w:cs="Times New Roman"/>
          <w:lang w:val="ru-RU"/>
        </w:rPr>
        <w:t>,</w:t>
      </w:r>
      <w:r w:rsidRPr="001E3EBC">
        <w:rPr>
          <w:rFonts w:ascii="Times New Roman" w:hAnsi="Times New Roman" w:cs="Times New Roman"/>
          <w:lang w:val="ru-RU"/>
        </w:rPr>
        <w:t xml:space="preserve"> </w:t>
      </w:r>
      <w:r w:rsidR="00DC117D" w:rsidRPr="001E3EBC">
        <w:rPr>
          <w:rFonts w:ascii="Times New Roman" w:hAnsi="Times New Roman" w:cs="Times New Roman"/>
          <w:lang w:val="ru-RU"/>
        </w:rPr>
        <w:t xml:space="preserve">бесплатно </w:t>
      </w:r>
      <w:r w:rsidRPr="001E3EBC">
        <w:rPr>
          <w:rFonts w:ascii="Times New Roman" w:hAnsi="Times New Roman" w:cs="Times New Roman"/>
          <w:lang w:val="ru-RU"/>
        </w:rPr>
        <w:t xml:space="preserve">провести курсы повышения квалификации для профильных учителей Школы, преподающих информатику. </w:t>
      </w:r>
    </w:p>
    <w:p w14:paraId="2C7D6B11" w14:textId="1BFD5056" w:rsidR="00D423C3" w:rsidRPr="001E3EBC" w:rsidRDefault="346CE9CA" w:rsidP="65403372">
      <w:pPr>
        <w:autoSpaceDE w:val="0"/>
        <w:adjustRightInd w:val="0"/>
        <w:jc w:val="both"/>
        <w:rPr>
          <w:rFonts w:ascii="Times New Roman" w:hAnsi="Times New Roman" w:cs="Times New Roman"/>
          <w:lang w:val="ru-RU"/>
        </w:rPr>
      </w:pPr>
      <w:r w:rsidRPr="001E3EBC">
        <w:rPr>
          <w:rFonts w:ascii="Times New Roman" w:hAnsi="Times New Roman" w:cs="Times New Roman"/>
          <w:lang w:val="ru-RU"/>
        </w:rPr>
        <w:lastRenderedPageBreak/>
        <w:t>— осуществлять взаимодействие с Автономной некоммерческой организацией «Университет Национальной технологической инициативы 2035», являющейся федеральным оператором Мероприятия.</w:t>
      </w:r>
    </w:p>
    <w:p w14:paraId="1AAC1191" w14:textId="01CD4832" w:rsidR="65403372" w:rsidRPr="001E3EBC" w:rsidRDefault="42E576CB" w:rsidP="42E576CB">
      <w:pPr>
        <w:jc w:val="both"/>
        <w:rPr>
          <w:rFonts w:ascii="Times New Roman" w:hAnsi="Times New Roman" w:cs="Times New Roman"/>
          <w:lang w:val="ru-RU"/>
        </w:rPr>
      </w:pPr>
      <w:r w:rsidRPr="001E3EBC">
        <w:rPr>
          <w:rFonts w:ascii="Times New Roman" w:hAnsi="Times New Roman" w:cs="Times New Roman"/>
          <w:lang w:val="ru-RU"/>
        </w:rPr>
        <w:t>— обеспечить школьников учебно-методическими материалами, необходимыми для освоения программы (учебные пособия, дидактические и методические материалы, презентации и др. в электронном виде)</w:t>
      </w:r>
      <w:r w:rsidR="00C018C3">
        <w:rPr>
          <w:rFonts w:ascii="Times New Roman" w:hAnsi="Times New Roman" w:cs="Times New Roman"/>
          <w:lang w:val="ru-RU"/>
        </w:rPr>
        <w:t xml:space="preserve"> </w:t>
      </w:r>
      <w:r w:rsidR="00C018C3" w:rsidRPr="00C018C3">
        <w:rPr>
          <w:rFonts w:ascii="Times New Roman" w:hAnsi="Times New Roman" w:cs="Times New Roman"/>
          <w:lang w:val="ru-RU"/>
        </w:rPr>
        <w:t xml:space="preserve">Вся информация, необходимая для реализации настоящего договора, предоставляется </w:t>
      </w:r>
      <w:r w:rsidR="00C018C3">
        <w:rPr>
          <w:rFonts w:ascii="Times New Roman" w:hAnsi="Times New Roman" w:cs="Times New Roman"/>
          <w:lang w:val="ru-RU"/>
        </w:rPr>
        <w:t xml:space="preserve">Школе </w:t>
      </w:r>
      <w:r w:rsidR="00C018C3" w:rsidRPr="00C018C3">
        <w:rPr>
          <w:rFonts w:ascii="Times New Roman" w:hAnsi="Times New Roman" w:cs="Times New Roman"/>
          <w:lang w:val="ru-RU"/>
        </w:rPr>
        <w:t>в личном кабинете на электронной платформе Провайдера</w:t>
      </w:r>
      <w:r w:rsidRPr="001E3EBC">
        <w:rPr>
          <w:rFonts w:ascii="Times New Roman" w:hAnsi="Times New Roman" w:cs="Times New Roman"/>
          <w:lang w:val="ru-RU"/>
        </w:rPr>
        <w:t xml:space="preserve">; </w:t>
      </w:r>
    </w:p>
    <w:p w14:paraId="723AEF1B" w14:textId="77777777" w:rsidR="00435091" w:rsidRPr="001E3EBC" w:rsidRDefault="00435091"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3.3.</w:t>
      </w:r>
      <w:r w:rsidR="00F46306" w:rsidRPr="001E3EBC">
        <w:rPr>
          <w:rFonts w:ascii="Times New Roman" w:hAnsi="Times New Roman" w:cs="Times New Roman"/>
          <w:lang w:val="ru-RU"/>
        </w:rPr>
        <w:tab/>
      </w:r>
      <w:r w:rsidRPr="001E3EBC">
        <w:rPr>
          <w:rFonts w:ascii="Times New Roman" w:hAnsi="Times New Roman" w:cs="Times New Roman"/>
          <w:lang w:val="ru-RU"/>
        </w:rPr>
        <w:t>Стороны вправе в установленном законодательством Российской Федерации порядке привлекать находящиеся в сфере их ведения организации (в том числе структурные подразделения, филиалы и представительства), либо назначать ответственных лиц для осуществления оперативного взаимодействия в рамках Договора.</w:t>
      </w:r>
    </w:p>
    <w:p w14:paraId="7C355F6F" w14:textId="77777777" w:rsidR="00435091" w:rsidRPr="001E3EBC" w:rsidRDefault="00F46306"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3.4.</w:t>
      </w:r>
      <w:r w:rsidRPr="001E3EBC">
        <w:rPr>
          <w:rFonts w:ascii="Times New Roman" w:hAnsi="Times New Roman" w:cs="Times New Roman"/>
          <w:lang w:val="ru-RU"/>
        </w:rPr>
        <w:tab/>
      </w:r>
      <w:r w:rsidR="00435091" w:rsidRPr="001E3EBC">
        <w:rPr>
          <w:rFonts w:ascii="Times New Roman" w:hAnsi="Times New Roman" w:cs="Times New Roman"/>
          <w:lang w:val="ru-RU"/>
        </w:rPr>
        <w:t xml:space="preserve">Осуществляют информационное взаимодействие с соблюдением требований законодательства Российской Федерации о защите информации. </w:t>
      </w:r>
    </w:p>
    <w:p w14:paraId="61768ED2" w14:textId="77777777" w:rsidR="00435091" w:rsidRPr="001E3EBC" w:rsidRDefault="00435091"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3.5</w:t>
      </w:r>
      <w:r w:rsidR="00A24AAB" w:rsidRPr="001E3EBC">
        <w:rPr>
          <w:rFonts w:ascii="Times New Roman" w:hAnsi="Times New Roman" w:cs="Times New Roman"/>
          <w:lang w:val="ru-RU"/>
        </w:rPr>
        <w:t>.</w:t>
      </w:r>
      <w:r w:rsidR="00F46306" w:rsidRPr="001E3EBC">
        <w:rPr>
          <w:rFonts w:ascii="Times New Roman" w:hAnsi="Times New Roman" w:cs="Times New Roman"/>
          <w:lang w:val="ru-RU"/>
        </w:rPr>
        <w:tab/>
      </w:r>
      <w:r w:rsidRPr="001E3EBC">
        <w:rPr>
          <w:rFonts w:ascii="Times New Roman" w:hAnsi="Times New Roman" w:cs="Times New Roman"/>
          <w:lang w:val="ru-RU"/>
        </w:rPr>
        <w:t>Своевременно информируют друг друга об изменении своих реквизитов и других сведениях, необходимых для осуществления сотрудничества.</w:t>
      </w:r>
    </w:p>
    <w:p w14:paraId="0785288D" w14:textId="77777777" w:rsidR="00435091" w:rsidRPr="001E3EBC" w:rsidRDefault="00435091"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3.6.</w:t>
      </w:r>
      <w:r w:rsidR="00F46306" w:rsidRPr="001E3EBC">
        <w:rPr>
          <w:rFonts w:ascii="Times New Roman" w:hAnsi="Times New Roman" w:cs="Times New Roman"/>
          <w:lang w:val="ru-RU"/>
        </w:rPr>
        <w:tab/>
      </w:r>
      <w:r w:rsidRPr="001E3EBC">
        <w:rPr>
          <w:rFonts w:ascii="Times New Roman" w:hAnsi="Times New Roman" w:cs="Times New Roman"/>
          <w:lang w:val="ru-RU"/>
        </w:rPr>
        <w:t>Стороны имеют право:</w:t>
      </w:r>
    </w:p>
    <w:p w14:paraId="23E30E7D" w14:textId="77777777" w:rsidR="00435091" w:rsidRPr="001E3EBC" w:rsidRDefault="009E3A8F"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3.6.1.</w:t>
      </w:r>
      <w:r w:rsidRPr="001E3EBC">
        <w:rPr>
          <w:rFonts w:ascii="Times New Roman" w:hAnsi="Times New Roman" w:cs="Times New Roman"/>
          <w:lang w:val="ru-RU"/>
        </w:rPr>
        <w:tab/>
      </w:r>
      <w:r w:rsidR="00435091" w:rsidRPr="001E3EBC">
        <w:rPr>
          <w:rFonts w:ascii="Times New Roman" w:hAnsi="Times New Roman" w:cs="Times New Roman"/>
          <w:lang w:val="ru-RU"/>
        </w:rPr>
        <w:t>Инициировать проведение совещаний и иных мероприятий для выработки совместных согласованных решений задач сотрудничества;</w:t>
      </w:r>
    </w:p>
    <w:p w14:paraId="791F61D8" w14:textId="77777777" w:rsidR="00435091" w:rsidRPr="001E3EBC" w:rsidRDefault="009E3A8F"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3.6.2.</w:t>
      </w:r>
      <w:r w:rsidRPr="001E3EBC">
        <w:rPr>
          <w:rFonts w:ascii="Times New Roman" w:hAnsi="Times New Roman" w:cs="Times New Roman"/>
          <w:lang w:val="ru-RU"/>
        </w:rPr>
        <w:tab/>
      </w:r>
      <w:r w:rsidR="00435091" w:rsidRPr="001E3EBC">
        <w:rPr>
          <w:rFonts w:ascii="Times New Roman" w:hAnsi="Times New Roman" w:cs="Times New Roman"/>
          <w:lang w:val="ru-RU"/>
        </w:rPr>
        <w:t>Запрашивать информацию, необходимую для решения задач сотрудничества;</w:t>
      </w:r>
    </w:p>
    <w:p w14:paraId="406755BB" w14:textId="77777777" w:rsidR="00435091" w:rsidRPr="001E3EBC" w:rsidRDefault="009E3A8F"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3.6.3.</w:t>
      </w:r>
      <w:r w:rsidRPr="001E3EBC">
        <w:rPr>
          <w:rFonts w:ascii="Times New Roman" w:hAnsi="Times New Roman" w:cs="Times New Roman"/>
          <w:lang w:val="ru-RU"/>
        </w:rPr>
        <w:tab/>
      </w:r>
      <w:r w:rsidR="00435091" w:rsidRPr="001E3EBC">
        <w:rPr>
          <w:rFonts w:ascii="Times New Roman" w:hAnsi="Times New Roman" w:cs="Times New Roman"/>
          <w:lang w:val="ru-RU"/>
        </w:rPr>
        <w:t>По взаимной договоренности привлекать к реализации совместных программ и проектов третьих лиц.</w:t>
      </w:r>
    </w:p>
    <w:p w14:paraId="48F7B775" w14:textId="77777777" w:rsidR="00A17397" w:rsidRPr="001E3EBC" w:rsidRDefault="00A17397" w:rsidP="00DA2730">
      <w:pPr>
        <w:pStyle w:val="4"/>
        <w:numPr>
          <w:ilvl w:val="0"/>
          <w:numId w:val="2"/>
        </w:numPr>
        <w:shd w:val="clear" w:color="auto" w:fill="FFFFFF"/>
        <w:suppressAutoHyphens/>
        <w:spacing w:before="240" w:beforeAutospacing="0" w:after="120" w:afterAutospacing="0"/>
        <w:ind w:left="-142" w:firstLine="0"/>
        <w:contextualSpacing/>
        <w:jc w:val="center"/>
        <w:textAlignment w:val="baseline"/>
      </w:pPr>
      <w:r w:rsidRPr="001E3EBC">
        <w:t>Финансовые условия</w:t>
      </w:r>
    </w:p>
    <w:p w14:paraId="686F4EC5" w14:textId="77777777" w:rsidR="00A17397" w:rsidRPr="001E3EBC" w:rsidRDefault="00A17397" w:rsidP="00101209">
      <w:pPr>
        <w:tabs>
          <w:tab w:val="left" w:pos="426"/>
        </w:tabs>
        <w:spacing w:before="240" w:after="120" w:line="23" w:lineRule="atLeast"/>
        <w:contextualSpacing/>
        <w:jc w:val="both"/>
        <w:rPr>
          <w:rFonts w:ascii="Times New Roman" w:eastAsia="Times New Roman" w:hAnsi="Times New Roman" w:cs="Times New Roman"/>
          <w:lang w:val="ru-RU" w:eastAsia="ru-RU"/>
        </w:rPr>
      </w:pPr>
      <w:r w:rsidRPr="001E3EBC">
        <w:rPr>
          <w:rFonts w:ascii="Times New Roman" w:eastAsia="Times New Roman" w:hAnsi="Times New Roman" w:cs="Times New Roman"/>
          <w:lang w:val="ru-RU" w:eastAsia="ru-RU"/>
        </w:rPr>
        <w:t>4.1.</w:t>
      </w:r>
      <w:r w:rsidR="009E3A8F" w:rsidRPr="001E3EBC">
        <w:rPr>
          <w:rFonts w:ascii="Times New Roman" w:eastAsia="Times New Roman" w:hAnsi="Times New Roman" w:cs="Times New Roman"/>
          <w:lang w:val="ru-RU" w:eastAsia="ru-RU"/>
        </w:rPr>
        <w:tab/>
      </w:r>
      <w:r w:rsidRPr="001E3EBC">
        <w:rPr>
          <w:rFonts w:ascii="Times New Roman" w:eastAsia="Times New Roman" w:hAnsi="Times New Roman" w:cs="Times New Roman"/>
          <w:lang w:val="ru-RU" w:eastAsia="ru-RU"/>
        </w:rPr>
        <w:t>Для достижения совместных целей Стороны вправе осуществлять совместную деятельность и в иных формах договорных отношений, способствующих эффективному достижению цели в рамках данного Договора и не противоречащих действующему законодательству Российской Федерации.</w:t>
      </w:r>
    </w:p>
    <w:p w14:paraId="53838A06" w14:textId="7A842CFD" w:rsidR="00D424AB" w:rsidRPr="00E95F98" w:rsidRDefault="00DA2730" w:rsidP="00DB0355">
      <w:pPr>
        <w:tabs>
          <w:tab w:val="left" w:pos="426"/>
        </w:tabs>
        <w:spacing w:before="240" w:after="120" w:line="23" w:lineRule="atLeast"/>
        <w:contextualSpacing/>
        <w:jc w:val="both"/>
        <w:rPr>
          <w:rFonts w:ascii="Times New Roman" w:eastAsia="Times New Roman" w:hAnsi="Times New Roman" w:cs="Times New Roman"/>
          <w:lang w:val="ru-RU" w:eastAsia="ru-RU"/>
        </w:rPr>
      </w:pPr>
      <w:r w:rsidRPr="001E3EBC">
        <w:rPr>
          <w:rFonts w:ascii="Times New Roman" w:eastAsia="Times New Roman" w:hAnsi="Times New Roman" w:cs="Times New Roman"/>
          <w:lang w:val="ru-RU" w:eastAsia="ru-RU"/>
        </w:rPr>
        <w:t>4.2.</w:t>
      </w:r>
      <w:r w:rsidRPr="001E3EBC">
        <w:rPr>
          <w:rFonts w:ascii="Times New Roman" w:eastAsia="Times New Roman" w:hAnsi="Times New Roman" w:cs="Times New Roman"/>
          <w:lang w:val="ru-RU" w:eastAsia="ru-RU"/>
        </w:rPr>
        <w:tab/>
      </w:r>
      <w:r w:rsidR="00A17397" w:rsidRPr="001E3EBC">
        <w:rPr>
          <w:rFonts w:ascii="Times New Roman" w:eastAsia="Times New Roman" w:hAnsi="Times New Roman" w:cs="Times New Roman"/>
          <w:lang w:val="ru-RU" w:eastAsia="ru-RU"/>
        </w:rPr>
        <w:t xml:space="preserve">За каждого учащегося Школы, который успешно прошел и закончил образовательный модуль </w:t>
      </w:r>
      <w:r w:rsidR="00DC0D12" w:rsidRPr="001E3EBC">
        <w:rPr>
          <w:rFonts w:ascii="Times New Roman" w:eastAsia="Times New Roman" w:hAnsi="Times New Roman" w:cs="Times New Roman"/>
          <w:lang w:val="ru-RU" w:eastAsia="ru-RU"/>
        </w:rPr>
        <w:t xml:space="preserve">в очной форме обучения с применением дистанционных образовательных технологий, </w:t>
      </w:r>
      <w:r w:rsidR="00A17397" w:rsidRPr="001E3EBC">
        <w:rPr>
          <w:rFonts w:ascii="Times New Roman" w:eastAsia="Times New Roman" w:hAnsi="Times New Roman" w:cs="Times New Roman"/>
          <w:lang w:val="ru-RU" w:eastAsia="ru-RU"/>
        </w:rPr>
        <w:t xml:space="preserve">Провайдер выплачивает Школе </w:t>
      </w:r>
      <w:r w:rsidR="00C37BF4" w:rsidRPr="001E3EBC">
        <w:rPr>
          <w:rFonts w:ascii="Times New Roman" w:eastAsia="Times New Roman" w:hAnsi="Times New Roman" w:cs="Times New Roman"/>
          <w:lang w:val="ru-RU" w:eastAsia="ru-RU"/>
        </w:rPr>
        <w:t>компенсаци</w:t>
      </w:r>
      <w:r w:rsidR="00D2723F" w:rsidRPr="001E3EBC">
        <w:rPr>
          <w:rFonts w:ascii="Times New Roman" w:eastAsia="Times New Roman" w:hAnsi="Times New Roman" w:cs="Times New Roman"/>
          <w:lang w:val="ru-RU" w:eastAsia="ru-RU"/>
        </w:rPr>
        <w:t>ю</w:t>
      </w:r>
      <w:r w:rsidR="00C37BF4" w:rsidRPr="001E3EBC">
        <w:rPr>
          <w:rFonts w:ascii="Times New Roman" w:eastAsia="Times New Roman" w:hAnsi="Times New Roman" w:cs="Times New Roman"/>
          <w:lang w:val="ru-RU" w:eastAsia="ru-RU"/>
        </w:rPr>
        <w:t xml:space="preserve"> расходов</w:t>
      </w:r>
      <w:r w:rsidR="00A17397" w:rsidRPr="001E3EBC">
        <w:rPr>
          <w:rFonts w:ascii="Times New Roman" w:eastAsia="Times New Roman" w:hAnsi="Times New Roman" w:cs="Times New Roman"/>
          <w:lang w:val="ru-RU" w:eastAsia="ru-RU"/>
        </w:rPr>
        <w:t xml:space="preserve"> в размере </w:t>
      </w:r>
      <w:r w:rsidR="00DB0355" w:rsidRPr="001E3EBC">
        <w:rPr>
          <w:rFonts w:ascii="Times New Roman" w:eastAsia="Times New Roman" w:hAnsi="Times New Roman" w:cs="Times New Roman"/>
          <w:lang w:val="ru-RU" w:eastAsia="ru-RU"/>
        </w:rPr>
        <w:t>1 250 (одна тысяча двести пятьдесят) рублей</w:t>
      </w:r>
      <w:r w:rsidR="001E779D">
        <w:rPr>
          <w:rFonts w:ascii="Times New Roman" w:eastAsia="Times New Roman" w:hAnsi="Times New Roman" w:cs="Times New Roman"/>
          <w:lang w:val="ru-RU" w:eastAsia="ru-RU"/>
        </w:rPr>
        <w:t xml:space="preserve"> за каждый образовательный модуль</w:t>
      </w:r>
      <w:r w:rsidR="00DB0355" w:rsidRPr="001E3EBC">
        <w:rPr>
          <w:rFonts w:ascii="Times New Roman" w:eastAsia="Times New Roman" w:hAnsi="Times New Roman" w:cs="Times New Roman"/>
          <w:lang w:val="ru-RU" w:eastAsia="ru-RU"/>
        </w:rPr>
        <w:t xml:space="preserve">. </w:t>
      </w:r>
    </w:p>
    <w:p w14:paraId="096C1300" w14:textId="400A1011" w:rsidR="00D424AB" w:rsidRPr="00E95F98" w:rsidRDefault="00A17397" w:rsidP="00DC0D12">
      <w:pPr>
        <w:tabs>
          <w:tab w:val="left" w:pos="426"/>
        </w:tabs>
        <w:spacing w:before="240" w:after="120" w:line="23" w:lineRule="atLeast"/>
        <w:contextualSpacing/>
        <w:jc w:val="both"/>
        <w:rPr>
          <w:rFonts w:ascii="Times New Roman" w:eastAsia="Times New Roman" w:hAnsi="Times New Roman" w:cs="Times New Roman"/>
          <w:lang w:val="ru-RU" w:eastAsia="ru-RU"/>
        </w:rPr>
      </w:pPr>
      <w:r w:rsidRPr="00E95F98">
        <w:rPr>
          <w:rFonts w:ascii="Times New Roman" w:eastAsia="Times New Roman" w:hAnsi="Times New Roman" w:cs="Times New Roman"/>
          <w:lang w:val="ru-RU" w:eastAsia="ru-RU"/>
        </w:rPr>
        <w:t>4.3.</w:t>
      </w:r>
      <w:r w:rsidR="00DC0D12" w:rsidRPr="00E95F98">
        <w:rPr>
          <w:rFonts w:ascii="Times New Roman" w:eastAsia="Times New Roman" w:hAnsi="Times New Roman" w:cs="Times New Roman"/>
          <w:lang w:val="ru-RU" w:eastAsia="ru-RU"/>
        </w:rPr>
        <w:tab/>
        <w:t>За каждого учащегося Школы, который успешно прошел и закончил образовательный модуль в очной форме обучения без применения дистанционных образовательных технологий, в том числе, с применением средств электронного обучения, Провайдер выплачивает Школе</w:t>
      </w:r>
      <w:r w:rsidR="00D2723F" w:rsidRPr="00E95F98">
        <w:rPr>
          <w:rFonts w:ascii="Times New Roman" w:eastAsia="Times New Roman" w:hAnsi="Times New Roman" w:cs="Times New Roman"/>
          <w:lang w:val="ru-RU" w:eastAsia="ru-RU"/>
        </w:rPr>
        <w:t xml:space="preserve"> компенсацию расходов </w:t>
      </w:r>
      <w:r w:rsidR="00DC0D12" w:rsidRPr="00E95F98">
        <w:rPr>
          <w:rFonts w:ascii="Times New Roman" w:eastAsia="Times New Roman" w:hAnsi="Times New Roman" w:cs="Times New Roman"/>
          <w:lang w:val="ru-RU" w:eastAsia="ru-RU"/>
        </w:rPr>
        <w:t>в размере 2 500 (две тысячи пятьсот) рублей</w:t>
      </w:r>
      <w:r w:rsidR="001E779D">
        <w:rPr>
          <w:rFonts w:ascii="Times New Roman" w:eastAsia="Times New Roman" w:hAnsi="Times New Roman" w:cs="Times New Roman"/>
          <w:lang w:val="ru-RU" w:eastAsia="ru-RU"/>
        </w:rPr>
        <w:t xml:space="preserve"> за каждый образовательный модуль</w:t>
      </w:r>
      <w:r w:rsidR="00DC0D12" w:rsidRPr="00E95F98">
        <w:rPr>
          <w:rFonts w:ascii="Times New Roman" w:eastAsia="Times New Roman" w:hAnsi="Times New Roman" w:cs="Times New Roman"/>
          <w:lang w:val="ru-RU" w:eastAsia="ru-RU"/>
        </w:rPr>
        <w:t xml:space="preserve">. </w:t>
      </w:r>
      <w:r w:rsidR="0033035A">
        <w:rPr>
          <w:rFonts w:ascii="Times New Roman" w:eastAsia="Times New Roman" w:hAnsi="Times New Roman" w:cs="Times New Roman"/>
          <w:lang w:val="ru-RU" w:eastAsia="ru-RU"/>
        </w:rPr>
        <w:t>При</w:t>
      </w:r>
      <w:r w:rsidR="00622779" w:rsidRPr="00622779">
        <w:rPr>
          <w:rFonts w:ascii="Times New Roman" w:eastAsia="Times New Roman" w:hAnsi="Times New Roman" w:cs="Times New Roman"/>
          <w:lang w:val="ru-RU" w:eastAsia="ru-RU"/>
        </w:rPr>
        <w:t xml:space="preserve"> осуществлени</w:t>
      </w:r>
      <w:r w:rsidR="0033035A">
        <w:rPr>
          <w:rFonts w:ascii="Times New Roman" w:eastAsia="Times New Roman" w:hAnsi="Times New Roman" w:cs="Times New Roman"/>
          <w:lang w:val="ru-RU" w:eastAsia="ru-RU"/>
        </w:rPr>
        <w:t xml:space="preserve">и </w:t>
      </w:r>
      <w:r w:rsidR="00622779" w:rsidRPr="00622779">
        <w:rPr>
          <w:rFonts w:ascii="Times New Roman" w:eastAsia="Times New Roman" w:hAnsi="Times New Roman" w:cs="Times New Roman"/>
          <w:lang w:val="ru-RU" w:eastAsia="ru-RU"/>
        </w:rPr>
        <w:t>обучения преподавателями Образовательной организации, прошедшими курсы повышения квалификации у Провайдера</w:t>
      </w:r>
      <w:r w:rsidR="00622779" w:rsidRPr="00622779">
        <w:rPr>
          <w:rFonts w:ascii="Times New Roman" w:eastAsia="Times New Roman" w:hAnsi="Times New Roman" w:cs="Times New Roman" w:hint="eastAsia"/>
          <w:lang w:val="ru-RU" w:eastAsia="ru-RU"/>
        </w:rPr>
        <w:t xml:space="preserve"> (90</w:t>
      </w:r>
      <w:r w:rsidR="005301C6">
        <w:rPr>
          <w:rFonts w:ascii="Times New Roman" w:eastAsia="Times New Roman" w:hAnsi="Times New Roman" w:cs="Times New Roman"/>
          <w:lang w:val="ru-RU" w:eastAsia="ru-RU"/>
        </w:rPr>
        <w:t xml:space="preserve"> </w:t>
      </w:r>
      <w:r w:rsidR="00622779" w:rsidRPr="00622779">
        <w:rPr>
          <w:rFonts w:ascii="Times New Roman" w:eastAsia="Times New Roman" w:hAnsi="Times New Roman" w:cs="Times New Roman" w:hint="eastAsia"/>
          <w:lang w:val="ru-RU" w:eastAsia="ru-RU"/>
        </w:rPr>
        <w:t>ак.ч.)</w:t>
      </w:r>
      <w:r w:rsidR="00622779" w:rsidRPr="00622779">
        <w:rPr>
          <w:rFonts w:ascii="Times New Roman" w:eastAsia="Times New Roman" w:hAnsi="Times New Roman" w:cs="Times New Roman"/>
          <w:lang w:val="ru-RU" w:eastAsia="ru-RU"/>
        </w:rPr>
        <w:t>, размер такой компенсации составляет 3 500 (три тысячи пятьсот) рублей за каждого обучившегося, который успешно прошел и закончил образовательный модуль.</w:t>
      </w:r>
    </w:p>
    <w:p w14:paraId="4CBBD253" w14:textId="77777777" w:rsidR="00C018C3" w:rsidRPr="00C018C3" w:rsidRDefault="00DC0D12" w:rsidP="00C018C3">
      <w:pPr>
        <w:tabs>
          <w:tab w:val="left" w:pos="426"/>
        </w:tabs>
        <w:spacing w:before="240" w:after="120" w:line="23" w:lineRule="atLeast"/>
        <w:contextualSpacing/>
        <w:jc w:val="both"/>
        <w:rPr>
          <w:rFonts w:ascii="Times New Roman" w:eastAsia="Times New Roman" w:hAnsi="Times New Roman" w:cs="Times New Roman"/>
          <w:lang w:val="ru-RU" w:eastAsia="ru-RU"/>
        </w:rPr>
      </w:pPr>
      <w:r w:rsidRPr="001E3EBC">
        <w:rPr>
          <w:rFonts w:ascii="Times New Roman" w:eastAsia="Times New Roman" w:hAnsi="Times New Roman" w:cs="Times New Roman"/>
          <w:lang w:val="ru-RU" w:eastAsia="ru-RU"/>
        </w:rPr>
        <w:t>4.4.</w:t>
      </w:r>
      <w:r w:rsidR="00DA2730" w:rsidRPr="001E3EBC">
        <w:rPr>
          <w:rFonts w:ascii="Times New Roman" w:eastAsia="Times New Roman" w:hAnsi="Times New Roman" w:cs="Times New Roman"/>
          <w:lang w:val="ru-RU" w:eastAsia="ru-RU"/>
        </w:rPr>
        <w:tab/>
      </w:r>
      <w:r w:rsidR="00C018C3" w:rsidRPr="00C018C3">
        <w:rPr>
          <w:rFonts w:ascii="Times New Roman" w:eastAsia="Times New Roman" w:hAnsi="Times New Roman" w:cs="Times New Roman"/>
          <w:lang w:val="ru-RU" w:eastAsia="ru-RU"/>
        </w:rPr>
        <w:t>Компенсация расходов, предусмотренная пунктами 4.2. – 4.3. настоящего Договора, выплачивается исключительно за тех обучающихся, которые успешно прошли контроль знаний по итогам каждого модуля. За обучающихся, поступивших на обучение, но не прошедших успешно контроль знаний (промежуточные испытания) компенсация не выплачивается.</w:t>
      </w:r>
    </w:p>
    <w:p w14:paraId="5ACF7FB1" w14:textId="65627F9E" w:rsidR="00C018C3" w:rsidRPr="00C018C3" w:rsidRDefault="00C018C3" w:rsidP="00C018C3">
      <w:pPr>
        <w:tabs>
          <w:tab w:val="left" w:pos="426"/>
        </w:tabs>
        <w:spacing w:before="240" w:after="120" w:line="23" w:lineRule="atLeast"/>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4.5.</w:t>
      </w:r>
      <w:r>
        <w:rPr>
          <w:rFonts w:ascii="Times New Roman" w:eastAsia="Times New Roman" w:hAnsi="Times New Roman" w:cs="Times New Roman"/>
          <w:lang w:val="ru-RU" w:eastAsia="ru-RU"/>
        </w:rPr>
        <w:tab/>
      </w:r>
      <w:r w:rsidR="00D2723F" w:rsidRPr="001E3EBC">
        <w:rPr>
          <w:rFonts w:ascii="Times New Roman" w:eastAsia="Times New Roman" w:hAnsi="Times New Roman" w:cs="Times New Roman"/>
          <w:lang w:val="ru-RU" w:eastAsia="ru-RU"/>
        </w:rPr>
        <w:t xml:space="preserve">Компенсацию расходов, </w:t>
      </w:r>
      <w:r w:rsidR="00A17397" w:rsidRPr="001E3EBC">
        <w:rPr>
          <w:rFonts w:ascii="Times New Roman" w:eastAsia="Times New Roman" w:hAnsi="Times New Roman" w:cs="Times New Roman"/>
          <w:lang w:val="ru-RU" w:eastAsia="ru-RU"/>
        </w:rPr>
        <w:t>предусмотренн</w:t>
      </w:r>
      <w:r w:rsidR="00D2723F" w:rsidRPr="001E3EBC">
        <w:rPr>
          <w:rFonts w:ascii="Times New Roman" w:eastAsia="Times New Roman" w:hAnsi="Times New Roman" w:cs="Times New Roman"/>
          <w:lang w:val="ru-RU" w:eastAsia="ru-RU"/>
        </w:rPr>
        <w:t>ую</w:t>
      </w:r>
      <w:r w:rsidR="00A17397" w:rsidRPr="001E3EBC">
        <w:rPr>
          <w:rFonts w:ascii="Times New Roman" w:eastAsia="Times New Roman" w:hAnsi="Times New Roman" w:cs="Times New Roman"/>
          <w:lang w:val="ru-RU" w:eastAsia="ru-RU"/>
        </w:rPr>
        <w:t xml:space="preserve"> пункт</w:t>
      </w:r>
      <w:r w:rsidR="00DC0D12" w:rsidRPr="001E3EBC">
        <w:rPr>
          <w:rFonts w:ascii="Times New Roman" w:eastAsia="Times New Roman" w:hAnsi="Times New Roman" w:cs="Times New Roman"/>
          <w:lang w:val="ru-RU" w:eastAsia="ru-RU"/>
        </w:rPr>
        <w:t>ами</w:t>
      </w:r>
      <w:r w:rsidR="00A17397" w:rsidRPr="001E3EBC">
        <w:rPr>
          <w:rFonts w:ascii="Times New Roman" w:eastAsia="Times New Roman" w:hAnsi="Times New Roman" w:cs="Times New Roman"/>
          <w:lang w:val="ru-RU" w:eastAsia="ru-RU"/>
        </w:rPr>
        <w:t xml:space="preserve"> 4.2.</w:t>
      </w:r>
      <w:r w:rsidR="00812B02" w:rsidRPr="001E3EBC">
        <w:rPr>
          <w:rFonts w:ascii="Times New Roman" w:eastAsia="Times New Roman" w:hAnsi="Times New Roman" w:cs="Times New Roman"/>
          <w:lang w:val="ru-RU" w:eastAsia="ru-RU"/>
        </w:rPr>
        <w:t xml:space="preserve"> </w:t>
      </w:r>
      <w:r w:rsidR="00DC0D12" w:rsidRPr="001E3EBC">
        <w:rPr>
          <w:rFonts w:ascii="Times New Roman" w:eastAsia="Times New Roman" w:hAnsi="Times New Roman" w:cs="Times New Roman"/>
          <w:lang w:val="ru-RU" w:eastAsia="ru-RU"/>
        </w:rPr>
        <w:t>-</w:t>
      </w:r>
      <w:r w:rsidR="00812B02" w:rsidRPr="001E3EBC">
        <w:rPr>
          <w:rFonts w:ascii="Times New Roman" w:eastAsia="Times New Roman" w:hAnsi="Times New Roman" w:cs="Times New Roman"/>
          <w:lang w:val="ru-RU" w:eastAsia="ru-RU"/>
        </w:rPr>
        <w:t xml:space="preserve"> </w:t>
      </w:r>
      <w:r w:rsidR="00DC0D12" w:rsidRPr="001E3EBC">
        <w:rPr>
          <w:rFonts w:ascii="Times New Roman" w:eastAsia="Times New Roman" w:hAnsi="Times New Roman" w:cs="Times New Roman"/>
          <w:lang w:val="ru-RU" w:eastAsia="ru-RU"/>
        </w:rPr>
        <w:t>4.3.</w:t>
      </w:r>
      <w:r w:rsidR="00A17397" w:rsidRPr="001E3EBC">
        <w:rPr>
          <w:rFonts w:ascii="Times New Roman" w:eastAsia="Times New Roman" w:hAnsi="Times New Roman" w:cs="Times New Roman"/>
          <w:lang w:val="ru-RU" w:eastAsia="ru-RU"/>
        </w:rPr>
        <w:t xml:space="preserve"> настоящего Договора</w:t>
      </w:r>
      <w:r w:rsidR="00101209" w:rsidRPr="001E3EBC">
        <w:rPr>
          <w:rFonts w:ascii="Times New Roman" w:eastAsia="Times New Roman" w:hAnsi="Times New Roman" w:cs="Times New Roman"/>
          <w:lang w:val="ru-RU" w:eastAsia="ru-RU"/>
        </w:rPr>
        <w:t xml:space="preserve">, </w:t>
      </w:r>
      <w:r w:rsidR="00A17397" w:rsidRPr="001E3EBC">
        <w:rPr>
          <w:rFonts w:ascii="Times New Roman" w:eastAsia="Times New Roman" w:hAnsi="Times New Roman" w:cs="Times New Roman"/>
          <w:lang w:val="ru-RU" w:eastAsia="ru-RU"/>
        </w:rPr>
        <w:t xml:space="preserve">Провайдер </w:t>
      </w:r>
      <w:r w:rsidR="00842861" w:rsidRPr="001E3EBC">
        <w:rPr>
          <w:rFonts w:ascii="Times New Roman" w:eastAsia="Times New Roman" w:hAnsi="Times New Roman" w:cs="Times New Roman"/>
          <w:lang w:val="ru-RU" w:eastAsia="ru-RU"/>
        </w:rPr>
        <w:t>вы</w:t>
      </w:r>
      <w:r w:rsidR="00A17397" w:rsidRPr="001E3EBC">
        <w:rPr>
          <w:rFonts w:ascii="Times New Roman" w:eastAsia="Times New Roman" w:hAnsi="Times New Roman" w:cs="Times New Roman"/>
          <w:lang w:val="ru-RU" w:eastAsia="ru-RU"/>
        </w:rPr>
        <w:t>плачивает</w:t>
      </w:r>
      <w:r w:rsidR="00101209" w:rsidRPr="001E3EBC">
        <w:rPr>
          <w:rFonts w:ascii="Times New Roman" w:eastAsia="Times New Roman" w:hAnsi="Times New Roman" w:cs="Times New Roman"/>
          <w:lang w:val="ru-RU" w:eastAsia="ru-RU"/>
        </w:rPr>
        <w:t xml:space="preserve"> в </w:t>
      </w:r>
      <w:r w:rsidR="003B558C">
        <w:rPr>
          <w:rFonts w:ascii="Times New Roman" w:eastAsia="Times New Roman" w:hAnsi="Times New Roman" w:cs="Times New Roman"/>
          <w:lang w:val="ru-RU" w:eastAsia="ru-RU"/>
        </w:rPr>
        <w:t xml:space="preserve">рамках оказания образовательных услуг, в </w:t>
      </w:r>
      <w:r w:rsidR="00101209" w:rsidRPr="001E3EBC">
        <w:rPr>
          <w:rFonts w:ascii="Times New Roman" w:eastAsia="Times New Roman" w:hAnsi="Times New Roman" w:cs="Times New Roman"/>
          <w:lang w:val="ru-RU" w:eastAsia="ru-RU"/>
        </w:rPr>
        <w:t xml:space="preserve">течение 30 календарных дней с </w:t>
      </w:r>
      <w:r w:rsidR="00101209" w:rsidRPr="00E95F98">
        <w:rPr>
          <w:rFonts w:ascii="Times New Roman" w:eastAsia="Times New Roman" w:hAnsi="Times New Roman" w:cs="Times New Roman"/>
          <w:lang w:val="ru-RU" w:eastAsia="ru-RU"/>
        </w:rPr>
        <w:t xml:space="preserve">момента </w:t>
      </w:r>
      <w:r w:rsidR="009F0AD5" w:rsidRPr="00E95F98">
        <w:rPr>
          <w:rFonts w:ascii="Times New Roman" w:eastAsia="Times New Roman" w:hAnsi="Times New Roman" w:cs="Times New Roman"/>
          <w:lang w:val="ru-RU" w:eastAsia="ru-RU"/>
        </w:rPr>
        <w:t>получения трансфера на обу</w:t>
      </w:r>
      <w:bookmarkStart w:id="0" w:name="_GoBack"/>
      <w:bookmarkEnd w:id="0"/>
      <w:r w:rsidR="009F0AD5" w:rsidRPr="00E95F98">
        <w:rPr>
          <w:rFonts w:ascii="Times New Roman" w:eastAsia="Times New Roman" w:hAnsi="Times New Roman" w:cs="Times New Roman"/>
          <w:lang w:val="ru-RU" w:eastAsia="ru-RU"/>
        </w:rPr>
        <w:t>чение за образовательный модуль от Федерального оператора</w:t>
      </w:r>
      <w:r w:rsidR="00101209" w:rsidRPr="00E95F98">
        <w:rPr>
          <w:rFonts w:ascii="Times New Roman" w:eastAsia="Times New Roman" w:hAnsi="Times New Roman" w:cs="Times New Roman"/>
          <w:lang w:val="ru-RU" w:eastAsia="ru-RU"/>
        </w:rPr>
        <w:t>, путем перечисления денежных средств на банковский счет Школы, указанный в разделе 7 настоящего Договора</w:t>
      </w:r>
      <w:r w:rsidR="00A17397" w:rsidRPr="00E95F98">
        <w:rPr>
          <w:rFonts w:ascii="Times New Roman" w:eastAsia="Times New Roman" w:hAnsi="Times New Roman" w:cs="Times New Roman"/>
          <w:lang w:val="ru-RU" w:eastAsia="ru-RU"/>
        </w:rPr>
        <w:t>.</w:t>
      </w:r>
      <w:r w:rsidRPr="00C018C3">
        <w:rPr>
          <w:rFonts w:ascii="Times New Roman" w:eastAsia="Times New Roman" w:hAnsi="Times New Roman" w:cs="Times New Roman"/>
          <w:lang w:val="ru-RU" w:eastAsia="ru-RU"/>
        </w:rPr>
        <w:t xml:space="preserve"> Оформление каких-либо документов от Образовательной организации, подтверждающих успешное освоение и прохождение контроля знаний обучающимся не требуется.</w:t>
      </w:r>
    </w:p>
    <w:p w14:paraId="4A82C970" w14:textId="360BD651" w:rsidR="00A178F8" w:rsidRDefault="00A178F8" w:rsidP="00A178F8">
      <w:pPr>
        <w:autoSpaceDE w:val="0"/>
        <w:adjustRightInd w:val="0"/>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4.</w:t>
      </w:r>
      <w:r w:rsidR="00C018C3">
        <w:rPr>
          <w:rFonts w:ascii="Times New Roman" w:eastAsia="Times New Roman" w:hAnsi="Times New Roman" w:cs="Times New Roman"/>
          <w:lang w:val="ru-RU" w:eastAsia="ru-RU"/>
        </w:rPr>
        <w:t>6</w:t>
      </w:r>
      <w:r>
        <w:rPr>
          <w:rFonts w:ascii="Times New Roman" w:eastAsia="Times New Roman" w:hAnsi="Times New Roman" w:cs="Times New Roman"/>
          <w:lang w:val="ru-RU" w:eastAsia="ru-RU"/>
        </w:rPr>
        <w:t>.</w:t>
      </w:r>
      <w:r>
        <w:rPr>
          <w:rFonts w:ascii="Times New Roman" w:eastAsia="Times New Roman" w:hAnsi="Times New Roman" w:cs="Times New Roman"/>
          <w:lang w:val="ru-RU" w:eastAsia="ru-RU"/>
        </w:rPr>
        <w:tab/>
      </w:r>
      <w:r w:rsidRPr="00CB7585">
        <w:rPr>
          <w:rFonts w:ascii="Times New Roman" w:eastAsia="Times New Roman" w:hAnsi="Times New Roman" w:cs="Times New Roman" w:hint="eastAsia"/>
          <w:lang w:val="ru-RU" w:eastAsia="ru-RU"/>
        </w:rPr>
        <w:t xml:space="preserve">Школа </w:t>
      </w:r>
      <w:r>
        <w:rPr>
          <w:rFonts w:ascii="Times New Roman" w:eastAsia="Times New Roman" w:hAnsi="Times New Roman" w:cs="Times New Roman"/>
          <w:lang w:val="ru-RU" w:eastAsia="ru-RU"/>
        </w:rPr>
        <w:t xml:space="preserve">из средств, предусмотренных пунктами 4.2.-4.3. настоящего Договора, осуществляет </w:t>
      </w:r>
      <w:r w:rsidRPr="00CB7585">
        <w:rPr>
          <w:rFonts w:ascii="Times New Roman" w:eastAsia="Times New Roman" w:hAnsi="Times New Roman" w:cs="Times New Roman" w:hint="eastAsia"/>
          <w:lang w:val="ru-RU" w:eastAsia="ru-RU"/>
        </w:rPr>
        <w:t>выплат</w:t>
      </w:r>
      <w:r>
        <w:rPr>
          <w:rFonts w:ascii="Times New Roman" w:eastAsia="Times New Roman" w:hAnsi="Times New Roman" w:cs="Times New Roman"/>
          <w:lang w:val="ru-RU" w:eastAsia="ru-RU"/>
        </w:rPr>
        <w:t xml:space="preserve">у вознаграждения </w:t>
      </w:r>
      <w:r w:rsidRPr="0046513D">
        <w:rPr>
          <w:rFonts w:ascii="Times New Roman" w:eastAsia="Times New Roman" w:hAnsi="Times New Roman" w:cs="Times New Roman"/>
          <w:lang w:val="ru-RU" w:eastAsia="ru-RU"/>
        </w:rPr>
        <w:t>преподавател</w:t>
      </w:r>
      <w:r>
        <w:rPr>
          <w:rFonts w:ascii="Times New Roman" w:eastAsia="Times New Roman" w:hAnsi="Times New Roman" w:cs="Times New Roman"/>
          <w:lang w:val="ru-RU" w:eastAsia="ru-RU"/>
        </w:rPr>
        <w:t>ям, которых привлекает д</w:t>
      </w:r>
      <w:r w:rsidRPr="0046513D">
        <w:rPr>
          <w:rFonts w:ascii="Times New Roman" w:eastAsia="Times New Roman" w:hAnsi="Times New Roman" w:cs="Times New Roman"/>
          <w:lang w:val="ru-RU" w:eastAsia="ru-RU"/>
        </w:rPr>
        <w:t>ля проведения курсов</w:t>
      </w:r>
      <w:r w:rsidRPr="00CB7585">
        <w:rPr>
          <w:rFonts w:ascii="Times New Roman" w:eastAsia="Times New Roman" w:hAnsi="Times New Roman" w:cs="Times New Roman" w:hint="eastAsia"/>
          <w:lang w:val="ru-RU" w:eastAsia="ru-RU"/>
        </w:rPr>
        <w:t xml:space="preserve"> </w:t>
      </w:r>
      <w:r w:rsidRPr="003F3BE0">
        <w:rPr>
          <w:rFonts w:ascii="Times New Roman" w:hAnsi="Times New Roman" w:cs="Times New Roman"/>
          <w:lang w:val="ru-RU"/>
        </w:rPr>
        <w:t>обучения современным языкам программирования в рамках Мероприятия</w:t>
      </w:r>
      <w:r>
        <w:rPr>
          <w:rFonts w:ascii="Times New Roman" w:hAnsi="Times New Roman" w:cs="Times New Roman"/>
          <w:lang w:val="ru-RU"/>
        </w:rPr>
        <w:t>. Размер в</w:t>
      </w:r>
      <w:r>
        <w:rPr>
          <w:rFonts w:ascii="Times New Roman" w:eastAsia="Times New Roman" w:hAnsi="Times New Roman" w:cs="Times New Roman" w:hint="eastAsia"/>
          <w:lang w:val="ru-RU" w:eastAsia="ru-RU"/>
        </w:rPr>
        <w:t>ознаграждени</w:t>
      </w:r>
      <w:r>
        <w:rPr>
          <w:rFonts w:ascii="Times New Roman" w:eastAsia="Times New Roman" w:hAnsi="Times New Roman" w:cs="Times New Roman"/>
          <w:lang w:val="ru-RU" w:eastAsia="ru-RU"/>
        </w:rPr>
        <w:t>я</w:t>
      </w:r>
      <w:r w:rsidRPr="00CB7585">
        <w:rPr>
          <w:rFonts w:ascii="Times New Roman" w:eastAsia="Times New Roman" w:hAnsi="Times New Roman" w:cs="Times New Roman" w:hint="eastAsia"/>
          <w:lang w:val="ru-RU" w:eastAsia="ru-RU"/>
        </w:rPr>
        <w:t xml:space="preserve"> </w:t>
      </w:r>
      <w:r>
        <w:rPr>
          <w:rFonts w:ascii="Times New Roman" w:eastAsia="Times New Roman" w:hAnsi="Times New Roman" w:cs="Times New Roman"/>
          <w:lang w:val="ru-RU" w:eastAsia="ru-RU"/>
        </w:rPr>
        <w:t xml:space="preserve">каждого </w:t>
      </w:r>
      <w:r w:rsidRPr="00CB7585">
        <w:rPr>
          <w:rFonts w:ascii="Times New Roman" w:eastAsia="Times New Roman" w:hAnsi="Times New Roman" w:cs="Times New Roman" w:hint="eastAsia"/>
          <w:lang w:val="ru-RU" w:eastAsia="ru-RU"/>
        </w:rPr>
        <w:t>педагога</w:t>
      </w:r>
      <w:r>
        <w:rPr>
          <w:rFonts w:ascii="Times New Roman" w:eastAsia="Times New Roman" w:hAnsi="Times New Roman" w:cs="Times New Roman"/>
          <w:lang w:val="ru-RU" w:eastAsia="ru-RU"/>
        </w:rPr>
        <w:t xml:space="preserve"> определяется по согласованию между педагогом и Школой и не может составлять </w:t>
      </w:r>
      <w:r>
        <w:rPr>
          <w:rFonts w:ascii="Times New Roman" w:eastAsia="Times New Roman" w:hAnsi="Times New Roman" w:cs="Times New Roman" w:hint="eastAsia"/>
          <w:lang w:val="ru-RU" w:eastAsia="ru-RU"/>
        </w:rPr>
        <w:t xml:space="preserve">менее </w:t>
      </w:r>
      <w:r w:rsidR="001E779D">
        <w:rPr>
          <w:rFonts w:ascii="Times New Roman" w:eastAsia="Times New Roman" w:hAnsi="Times New Roman" w:cs="Times New Roman"/>
          <w:lang w:val="ru-RU" w:eastAsia="ru-RU"/>
        </w:rPr>
        <w:t>10</w:t>
      </w:r>
      <w:r>
        <w:rPr>
          <w:rFonts w:ascii="Times New Roman" w:eastAsia="Times New Roman" w:hAnsi="Times New Roman" w:cs="Times New Roman" w:hint="eastAsia"/>
          <w:lang w:val="ru-RU" w:eastAsia="ru-RU"/>
        </w:rPr>
        <w:t xml:space="preserve">00 </w:t>
      </w:r>
      <w:r>
        <w:rPr>
          <w:rFonts w:ascii="Times New Roman" w:eastAsia="Times New Roman" w:hAnsi="Times New Roman" w:cs="Times New Roman" w:hint="eastAsia"/>
          <w:lang w:val="ru-RU" w:eastAsia="ru-RU"/>
        </w:rPr>
        <w:lastRenderedPageBreak/>
        <w:t>(</w:t>
      </w:r>
      <w:r w:rsidR="001E779D">
        <w:rPr>
          <w:rFonts w:ascii="Times New Roman" w:eastAsia="Times New Roman" w:hAnsi="Times New Roman" w:cs="Times New Roman" w:hint="eastAsia"/>
          <w:lang w:val="ru-RU" w:eastAsia="ru-RU"/>
        </w:rPr>
        <w:t>О</w:t>
      </w:r>
      <w:r w:rsidR="001E779D">
        <w:rPr>
          <w:rFonts w:ascii="Times New Roman" w:eastAsia="Times New Roman" w:hAnsi="Times New Roman" w:cs="Times New Roman"/>
          <w:lang w:val="ru-RU" w:eastAsia="ru-RU"/>
        </w:rPr>
        <w:t>дна тысяча</w:t>
      </w:r>
      <w:r>
        <w:rPr>
          <w:rFonts w:ascii="Times New Roman" w:eastAsia="Times New Roman" w:hAnsi="Times New Roman" w:cs="Times New Roman" w:hint="eastAsia"/>
          <w:lang w:val="ru-RU" w:eastAsia="ru-RU"/>
        </w:rPr>
        <w:t xml:space="preserve">) рублей </w:t>
      </w:r>
      <w:r>
        <w:rPr>
          <w:rFonts w:ascii="Times New Roman" w:eastAsia="Times New Roman" w:hAnsi="Times New Roman" w:cs="Times New Roman"/>
          <w:lang w:val="ru-RU" w:eastAsia="ru-RU"/>
        </w:rPr>
        <w:t>з</w:t>
      </w:r>
      <w:r w:rsidRPr="00DD2B2F">
        <w:rPr>
          <w:rFonts w:ascii="Times New Roman" w:eastAsia="Times New Roman" w:hAnsi="Times New Roman" w:cs="Times New Roman"/>
          <w:lang w:val="ru-RU" w:eastAsia="ru-RU"/>
        </w:rPr>
        <w:t xml:space="preserve">а каждого учащегося Школы, который успешно прошел и закончил каждый образовательный модуль </w:t>
      </w:r>
      <w:r w:rsidRPr="00F833FD">
        <w:rPr>
          <w:rFonts w:ascii="Times New Roman" w:eastAsia="Times New Roman" w:hAnsi="Times New Roman" w:cs="Times New Roman"/>
          <w:lang w:val="ru-RU" w:eastAsia="ru-RU"/>
        </w:rPr>
        <w:t>в очной форме обучения без применения дистанционных образовательных технологий, в том числе, с применение</w:t>
      </w:r>
      <w:r>
        <w:rPr>
          <w:rFonts w:ascii="Times New Roman" w:eastAsia="Times New Roman" w:hAnsi="Times New Roman" w:cs="Times New Roman"/>
          <w:lang w:val="ru-RU" w:eastAsia="ru-RU"/>
        </w:rPr>
        <w:t>м средств электронного обучения.</w:t>
      </w:r>
    </w:p>
    <w:p w14:paraId="77F1016E" w14:textId="73D0C2AF" w:rsidR="00A178F8" w:rsidRPr="00E95F98" w:rsidRDefault="00A178F8" w:rsidP="00101209">
      <w:pPr>
        <w:tabs>
          <w:tab w:val="left" w:pos="426"/>
        </w:tabs>
        <w:spacing w:before="240" w:after="120" w:line="23" w:lineRule="atLeast"/>
        <w:contextualSpacing/>
        <w:jc w:val="both"/>
        <w:rPr>
          <w:rFonts w:ascii="Times New Roman" w:eastAsia="Times New Roman" w:hAnsi="Times New Roman" w:cs="Times New Roman"/>
          <w:lang w:val="ru-RU" w:eastAsia="ru-RU"/>
        </w:rPr>
      </w:pPr>
    </w:p>
    <w:p w14:paraId="6AC92F89" w14:textId="77777777" w:rsidR="00435091" w:rsidRPr="001E3EBC" w:rsidRDefault="00DC0D12" w:rsidP="00DA2730">
      <w:pPr>
        <w:autoSpaceDE w:val="0"/>
        <w:adjustRightInd w:val="0"/>
        <w:spacing w:before="240" w:after="120"/>
        <w:jc w:val="center"/>
        <w:rPr>
          <w:rFonts w:ascii="Times New Roman" w:hAnsi="Times New Roman" w:cs="Times New Roman"/>
          <w:b/>
          <w:lang w:val="ru-RU"/>
        </w:rPr>
      </w:pPr>
      <w:r w:rsidRPr="001E3EBC">
        <w:rPr>
          <w:rFonts w:ascii="Times New Roman" w:hAnsi="Times New Roman" w:cs="Times New Roman"/>
          <w:b/>
          <w:lang w:val="ru-RU"/>
        </w:rPr>
        <w:t>5</w:t>
      </w:r>
      <w:r w:rsidR="00435091" w:rsidRPr="001E3EBC">
        <w:rPr>
          <w:rFonts w:ascii="Times New Roman" w:hAnsi="Times New Roman" w:cs="Times New Roman"/>
          <w:b/>
          <w:lang w:val="ru-RU"/>
        </w:rPr>
        <w:t xml:space="preserve">. </w:t>
      </w:r>
      <w:r w:rsidR="00435091" w:rsidRPr="001E3EBC">
        <w:rPr>
          <w:rFonts w:ascii="Times New Roman" w:eastAsia="Times New Roman" w:hAnsi="Times New Roman" w:cs="Times New Roman"/>
          <w:b/>
          <w:bCs/>
          <w:kern w:val="0"/>
          <w:lang w:val="ru-RU" w:eastAsia="ru-RU" w:bidi="ar-SA"/>
        </w:rPr>
        <w:t>Срок действия Договора</w:t>
      </w:r>
    </w:p>
    <w:p w14:paraId="4A85AA88" w14:textId="6CECADE1" w:rsidR="00435091" w:rsidRPr="001E3EBC" w:rsidRDefault="00DC0D12"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5</w:t>
      </w:r>
      <w:r w:rsidR="00435091" w:rsidRPr="001E3EBC">
        <w:rPr>
          <w:rFonts w:ascii="Times New Roman" w:hAnsi="Times New Roman" w:cs="Times New Roman"/>
          <w:lang w:val="ru-RU"/>
        </w:rPr>
        <w:t>.1.</w:t>
      </w:r>
      <w:r w:rsidR="00DA2730" w:rsidRPr="001E3EBC">
        <w:rPr>
          <w:rFonts w:ascii="Times New Roman" w:hAnsi="Times New Roman" w:cs="Times New Roman"/>
          <w:lang w:val="ru-RU"/>
        </w:rPr>
        <w:tab/>
      </w:r>
      <w:r w:rsidR="00435091" w:rsidRPr="001E3EBC">
        <w:rPr>
          <w:rFonts w:ascii="Times New Roman" w:hAnsi="Times New Roman" w:cs="Times New Roman"/>
          <w:lang w:val="ru-RU"/>
        </w:rPr>
        <w:t>Настоящий Договор вступает в силу со дня его подписания Сторонами и действует до 31</w:t>
      </w:r>
      <w:r w:rsidR="00DA2730" w:rsidRPr="001E3EBC">
        <w:rPr>
          <w:rFonts w:ascii="Times New Roman" w:hAnsi="Times New Roman" w:cs="Times New Roman"/>
          <w:lang w:val="ru-RU"/>
        </w:rPr>
        <w:t> </w:t>
      </w:r>
      <w:r w:rsidR="00435091" w:rsidRPr="001E3EBC">
        <w:rPr>
          <w:rFonts w:ascii="Times New Roman" w:hAnsi="Times New Roman" w:cs="Times New Roman"/>
          <w:lang w:val="ru-RU"/>
        </w:rPr>
        <w:t>декабря 202</w:t>
      </w:r>
      <w:r w:rsidR="001E779D">
        <w:rPr>
          <w:rFonts w:ascii="Times New Roman" w:hAnsi="Times New Roman" w:cs="Times New Roman"/>
          <w:lang w:val="ru-RU"/>
        </w:rPr>
        <w:t>4</w:t>
      </w:r>
      <w:r w:rsidR="00435091" w:rsidRPr="001E3EBC">
        <w:rPr>
          <w:rFonts w:ascii="Times New Roman" w:hAnsi="Times New Roman" w:cs="Times New Roman"/>
          <w:lang w:val="ru-RU"/>
        </w:rPr>
        <w:t xml:space="preserve"> года.</w:t>
      </w:r>
    </w:p>
    <w:p w14:paraId="23F34639" w14:textId="77777777" w:rsidR="00435091" w:rsidRPr="001E3EBC" w:rsidRDefault="00DC0D12"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5</w:t>
      </w:r>
      <w:r w:rsidR="00435091" w:rsidRPr="001E3EBC">
        <w:rPr>
          <w:rFonts w:ascii="Times New Roman" w:hAnsi="Times New Roman" w:cs="Times New Roman"/>
          <w:lang w:val="ru-RU"/>
        </w:rPr>
        <w:t>.2.</w:t>
      </w:r>
      <w:r w:rsidR="00DA2730" w:rsidRPr="001E3EBC">
        <w:rPr>
          <w:rFonts w:ascii="Times New Roman" w:hAnsi="Times New Roman" w:cs="Times New Roman"/>
          <w:lang w:val="ru-RU"/>
        </w:rPr>
        <w:tab/>
      </w:r>
      <w:r w:rsidR="00435091" w:rsidRPr="001E3EBC">
        <w:rPr>
          <w:rFonts w:ascii="Times New Roman" w:hAnsi="Times New Roman" w:cs="Times New Roman"/>
          <w:lang w:val="ru-RU"/>
        </w:rPr>
        <w:t>Договор может быть расторгнут с письменного уведомления и прекращает свое действие по истечении двух месяцев со дня направления другой Стороне уведомления о прекращении Договора. В таком случае условия расторжения Договора определяются по взаимному согласию Сторон.</w:t>
      </w:r>
      <w:r w:rsidR="006124BF" w:rsidRPr="001E3EBC">
        <w:rPr>
          <w:rFonts w:ascii="Times New Roman" w:hAnsi="Times New Roman" w:cs="Times New Roman"/>
          <w:lang w:val="ru-RU"/>
        </w:rPr>
        <w:t xml:space="preserve"> </w:t>
      </w:r>
    </w:p>
    <w:p w14:paraId="5757D01E" w14:textId="77777777" w:rsidR="00435091" w:rsidRPr="001E3EBC" w:rsidRDefault="00DC0D12" w:rsidP="00DA2730">
      <w:pPr>
        <w:pStyle w:val="a5"/>
        <w:suppressAutoHyphens/>
        <w:autoSpaceDE w:val="0"/>
        <w:autoSpaceDN w:val="0"/>
        <w:adjustRightInd w:val="0"/>
        <w:spacing w:before="240" w:after="120" w:line="240" w:lineRule="auto"/>
        <w:ind w:left="4332"/>
        <w:rPr>
          <w:rFonts w:ascii="Times New Roman" w:hAnsi="Times New Roman"/>
          <w:b/>
          <w:sz w:val="24"/>
          <w:szCs w:val="24"/>
        </w:rPr>
      </w:pPr>
      <w:r w:rsidRPr="001E3EBC">
        <w:rPr>
          <w:rFonts w:ascii="Times New Roman" w:hAnsi="Times New Roman"/>
          <w:b/>
          <w:sz w:val="24"/>
          <w:szCs w:val="24"/>
        </w:rPr>
        <w:t>6.</w:t>
      </w:r>
      <w:r w:rsidR="00812B02" w:rsidRPr="001E3EBC">
        <w:rPr>
          <w:rFonts w:ascii="Times New Roman" w:hAnsi="Times New Roman"/>
          <w:b/>
          <w:sz w:val="24"/>
          <w:szCs w:val="24"/>
        </w:rPr>
        <w:t xml:space="preserve"> </w:t>
      </w:r>
      <w:r w:rsidR="00435091" w:rsidRPr="001E3EBC">
        <w:rPr>
          <w:rFonts w:ascii="Times New Roman" w:hAnsi="Times New Roman"/>
          <w:b/>
          <w:sz w:val="24"/>
          <w:szCs w:val="24"/>
        </w:rPr>
        <w:t>Заключительные положения</w:t>
      </w:r>
    </w:p>
    <w:p w14:paraId="56E1E2D9" w14:textId="77777777" w:rsidR="00435091" w:rsidRPr="001E3EBC" w:rsidRDefault="00DC0D12"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6</w:t>
      </w:r>
      <w:r w:rsidR="00435091" w:rsidRPr="001E3EBC">
        <w:rPr>
          <w:rFonts w:ascii="Times New Roman" w:hAnsi="Times New Roman" w:cs="Times New Roman"/>
          <w:lang w:val="ru-RU"/>
        </w:rPr>
        <w:t>.1.</w:t>
      </w:r>
      <w:r w:rsidR="00DA2730" w:rsidRPr="001E3EBC">
        <w:rPr>
          <w:rFonts w:ascii="Times New Roman" w:hAnsi="Times New Roman" w:cs="Times New Roman"/>
          <w:lang w:val="ru-RU"/>
        </w:rPr>
        <w:tab/>
      </w:r>
      <w:r w:rsidR="00435091" w:rsidRPr="001E3EBC">
        <w:rPr>
          <w:rFonts w:ascii="Times New Roman" w:hAnsi="Times New Roman" w:cs="Times New Roman"/>
          <w:lang w:val="ru-RU"/>
        </w:rPr>
        <w:t>Изменения и дополнения к Договору оформляются дополнительными соглашениями, которые подписываются Сторонами и являются неотъемлемыми частями настоящего Договора.</w:t>
      </w:r>
    </w:p>
    <w:p w14:paraId="6E33520E" w14:textId="77777777" w:rsidR="00435091" w:rsidRPr="001E3EBC" w:rsidRDefault="00DC0D12"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6</w:t>
      </w:r>
      <w:r w:rsidR="00435091" w:rsidRPr="001E3EBC">
        <w:rPr>
          <w:rFonts w:ascii="Times New Roman" w:hAnsi="Times New Roman" w:cs="Times New Roman"/>
          <w:lang w:val="ru-RU"/>
        </w:rPr>
        <w:t>.2.</w:t>
      </w:r>
      <w:r w:rsidR="00DA2730" w:rsidRPr="001E3EBC">
        <w:rPr>
          <w:rFonts w:ascii="Times New Roman" w:hAnsi="Times New Roman" w:cs="Times New Roman"/>
          <w:lang w:val="ru-RU"/>
        </w:rPr>
        <w:tab/>
      </w:r>
      <w:r w:rsidR="00435091" w:rsidRPr="001E3EBC">
        <w:rPr>
          <w:rFonts w:ascii="Times New Roman" w:hAnsi="Times New Roman" w:cs="Times New Roman"/>
          <w:lang w:val="ru-RU"/>
        </w:rPr>
        <w:t xml:space="preserve">Стороны гарантируют соблюдение конфиденциальности в отношении полученной </w:t>
      </w:r>
      <w:r w:rsidR="00435091" w:rsidRPr="001E3EBC">
        <w:rPr>
          <w:rFonts w:ascii="Times New Roman" w:hAnsi="Times New Roman" w:cs="Times New Roman"/>
          <w:lang w:val="ru-RU"/>
        </w:rPr>
        <w:br/>
        <w:t>в рамках Договора информации. Конфиденциальная информация, направляемая Сторонами друг другу, обозначается как таковая в соответствии с законодательством Российской Федерации.</w:t>
      </w:r>
    </w:p>
    <w:p w14:paraId="71C11585" w14:textId="77777777" w:rsidR="00435091" w:rsidRPr="001E3EBC" w:rsidRDefault="00DC0D12"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6</w:t>
      </w:r>
      <w:r w:rsidR="00435091" w:rsidRPr="001E3EBC">
        <w:rPr>
          <w:rFonts w:ascii="Times New Roman" w:hAnsi="Times New Roman" w:cs="Times New Roman"/>
          <w:lang w:val="ru-RU"/>
        </w:rPr>
        <w:t>.3.</w:t>
      </w:r>
      <w:r w:rsidR="00DA2730" w:rsidRPr="001E3EBC">
        <w:rPr>
          <w:rFonts w:ascii="Times New Roman" w:hAnsi="Times New Roman" w:cs="Times New Roman"/>
          <w:lang w:val="ru-RU"/>
        </w:rPr>
        <w:tab/>
      </w:r>
      <w:r w:rsidR="00435091" w:rsidRPr="001E3EBC">
        <w:rPr>
          <w:rFonts w:ascii="Times New Roman" w:hAnsi="Times New Roman" w:cs="Times New Roman"/>
          <w:lang w:val="ru-RU"/>
        </w:rPr>
        <w:t>Стороны своевременно информируют друг друга об обстоятельствах, препятствующих исполнению настоящего Договора.</w:t>
      </w:r>
    </w:p>
    <w:p w14:paraId="11126768" w14:textId="77777777" w:rsidR="00435091" w:rsidRPr="001E3EBC" w:rsidRDefault="00DC0D12"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6</w:t>
      </w:r>
      <w:r w:rsidR="00435091" w:rsidRPr="001E3EBC">
        <w:rPr>
          <w:rFonts w:ascii="Times New Roman" w:hAnsi="Times New Roman" w:cs="Times New Roman"/>
          <w:lang w:val="ru-RU"/>
        </w:rPr>
        <w:t>.4.</w:t>
      </w:r>
      <w:r w:rsidR="00DA2730" w:rsidRPr="001E3EBC">
        <w:rPr>
          <w:rFonts w:ascii="Times New Roman" w:hAnsi="Times New Roman" w:cs="Times New Roman"/>
          <w:lang w:val="ru-RU"/>
        </w:rPr>
        <w:tab/>
      </w:r>
      <w:r w:rsidR="00435091" w:rsidRPr="001E3EBC">
        <w:rPr>
          <w:rFonts w:ascii="Times New Roman" w:hAnsi="Times New Roman" w:cs="Times New Roman"/>
          <w:lang w:val="ru-RU"/>
        </w:rPr>
        <w:t>Результаты совместной деятельности Сторон могут освещаться на информационных ресурсах Сторон.</w:t>
      </w:r>
    </w:p>
    <w:p w14:paraId="67F0C8F9" w14:textId="77777777" w:rsidR="00435091" w:rsidRPr="001E3EBC" w:rsidRDefault="00DC0D12"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6</w:t>
      </w:r>
      <w:r w:rsidR="00435091" w:rsidRPr="001E3EBC">
        <w:rPr>
          <w:rFonts w:ascii="Times New Roman" w:hAnsi="Times New Roman" w:cs="Times New Roman"/>
          <w:lang w:val="ru-RU"/>
        </w:rPr>
        <w:t>.5.</w:t>
      </w:r>
      <w:r w:rsidR="00DA2730" w:rsidRPr="001E3EBC">
        <w:rPr>
          <w:rFonts w:ascii="Times New Roman" w:hAnsi="Times New Roman" w:cs="Times New Roman"/>
          <w:lang w:val="ru-RU"/>
        </w:rPr>
        <w:tab/>
      </w:r>
      <w:r w:rsidR="00435091" w:rsidRPr="001E3EBC">
        <w:rPr>
          <w:rFonts w:ascii="Times New Roman" w:hAnsi="Times New Roman" w:cs="Times New Roman"/>
          <w:lang w:val="ru-RU"/>
        </w:rPr>
        <w:t>Настоящий Договор не преследует цели ограничения конкуренции при реализации настоящего Договора, Стороны соблюдают антимонопольное законодательство Российской Федерации.</w:t>
      </w:r>
    </w:p>
    <w:p w14:paraId="459B17E8" w14:textId="77777777" w:rsidR="00435091" w:rsidRPr="001E3EBC" w:rsidRDefault="00DC0D12"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6</w:t>
      </w:r>
      <w:r w:rsidR="00435091" w:rsidRPr="001E3EBC">
        <w:rPr>
          <w:rFonts w:ascii="Times New Roman" w:hAnsi="Times New Roman" w:cs="Times New Roman"/>
          <w:lang w:val="ru-RU"/>
        </w:rPr>
        <w:t>.6.</w:t>
      </w:r>
      <w:r w:rsidR="00DA2730" w:rsidRPr="001E3EBC">
        <w:rPr>
          <w:rFonts w:ascii="Times New Roman" w:hAnsi="Times New Roman" w:cs="Times New Roman"/>
          <w:lang w:val="ru-RU"/>
        </w:rPr>
        <w:tab/>
      </w:r>
      <w:r w:rsidR="00435091" w:rsidRPr="001E3EBC">
        <w:rPr>
          <w:rFonts w:ascii="Times New Roman" w:hAnsi="Times New Roman" w:cs="Times New Roman"/>
          <w:lang w:val="ru-RU"/>
        </w:rPr>
        <w:t>Стороны не имеют права передавать третьим лицам обязательства по Договору без письменного согласия другой Стороны.</w:t>
      </w:r>
    </w:p>
    <w:p w14:paraId="0A43F1AE" w14:textId="77777777" w:rsidR="00435091" w:rsidRPr="001E3EBC" w:rsidRDefault="00DC0D12" w:rsidP="00435091">
      <w:pPr>
        <w:autoSpaceDE w:val="0"/>
        <w:adjustRightInd w:val="0"/>
        <w:jc w:val="both"/>
        <w:rPr>
          <w:rFonts w:ascii="Times New Roman" w:hAnsi="Times New Roman" w:cs="Times New Roman"/>
          <w:lang w:val="ru-RU"/>
        </w:rPr>
      </w:pPr>
      <w:r w:rsidRPr="001E3EBC">
        <w:rPr>
          <w:rFonts w:ascii="Times New Roman" w:hAnsi="Times New Roman" w:cs="Times New Roman"/>
          <w:lang w:val="ru-RU"/>
        </w:rPr>
        <w:t>6</w:t>
      </w:r>
      <w:r w:rsidR="00435091" w:rsidRPr="001E3EBC">
        <w:rPr>
          <w:rFonts w:ascii="Times New Roman" w:hAnsi="Times New Roman" w:cs="Times New Roman"/>
          <w:lang w:val="ru-RU"/>
        </w:rPr>
        <w:t>.7.</w:t>
      </w:r>
      <w:r w:rsidR="00DA2730" w:rsidRPr="001E3EBC">
        <w:rPr>
          <w:rFonts w:ascii="Times New Roman" w:hAnsi="Times New Roman" w:cs="Times New Roman"/>
          <w:lang w:val="ru-RU"/>
        </w:rPr>
        <w:tab/>
      </w:r>
      <w:r w:rsidR="00435091" w:rsidRPr="001E3EBC">
        <w:rPr>
          <w:rFonts w:ascii="Times New Roman" w:hAnsi="Times New Roman" w:cs="Times New Roman"/>
          <w:lang w:val="ru-RU"/>
        </w:rPr>
        <w:t>Настоящий Договор составлен в 2 (двух) экземплярах, имеющих одинаковую юридическую силу, по одному для каждой из Сторон.</w:t>
      </w:r>
    </w:p>
    <w:p w14:paraId="79DC1999" w14:textId="77777777" w:rsidR="00435091" w:rsidRPr="001E3EBC" w:rsidRDefault="00DC0D12" w:rsidP="00DA2730">
      <w:pPr>
        <w:autoSpaceDE w:val="0"/>
        <w:adjustRightInd w:val="0"/>
        <w:spacing w:before="240" w:after="120"/>
        <w:jc w:val="center"/>
        <w:outlineLvl w:val="0"/>
        <w:rPr>
          <w:rFonts w:ascii="Times New Roman" w:eastAsia="Calibri" w:hAnsi="Times New Roman" w:cs="Times New Roman"/>
          <w:b/>
          <w:lang w:val="ru-RU"/>
        </w:rPr>
      </w:pPr>
      <w:r w:rsidRPr="001E3EBC">
        <w:rPr>
          <w:rFonts w:ascii="Times New Roman" w:eastAsia="Calibri" w:hAnsi="Times New Roman" w:cs="Times New Roman"/>
          <w:b/>
          <w:lang w:val="ru-RU"/>
        </w:rPr>
        <w:t>7</w:t>
      </w:r>
      <w:r w:rsidR="00435091" w:rsidRPr="001E3EBC">
        <w:rPr>
          <w:rFonts w:ascii="Times New Roman" w:eastAsia="Calibri" w:hAnsi="Times New Roman" w:cs="Times New Roman"/>
          <w:b/>
          <w:lang w:val="ru-RU"/>
        </w:rPr>
        <w:t>.</w:t>
      </w:r>
      <w:r w:rsidR="00DA2730" w:rsidRPr="001E3EBC">
        <w:rPr>
          <w:rFonts w:ascii="Times New Roman" w:eastAsia="Calibri" w:hAnsi="Times New Roman" w:cs="Times New Roman"/>
          <w:b/>
          <w:lang w:val="ru-RU"/>
        </w:rPr>
        <w:tab/>
      </w:r>
      <w:r w:rsidR="00435091" w:rsidRPr="001E3EBC">
        <w:rPr>
          <w:rFonts w:ascii="Times New Roman" w:eastAsia="Calibri" w:hAnsi="Times New Roman" w:cs="Times New Roman"/>
          <w:b/>
          <w:lang w:val="ru-RU"/>
        </w:rPr>
        <w:t>Юридические адреса и банковские реквизиты сторон:</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5097"/>
      </w:tblGrid>
      <w:tr w:rsidR="009717D2" w:rsidRPr="001162E4" w14:paraId="1CA557BB" w14:textId="77777777" w:rsidTr="00A13368">
        <w:tc>
          <w:tcPr>
            <w:tcW w:w="5096" w:type="dxa"/>
            <w:shd w:val="clear" w:color="auto" w:fill="auto"/>
          </w:tcPr>
          <w:p w14:paraId="3451E29A" w14:textId="77777777" w:rsidR="00DC0D12" w:rsidRPr="001E3EBC" w:rsidRDefault="00DC0D12" w:rsidP="00A13368">
            <w:pPr>
              <w:pStyle w:val="a7"/>
              <w:suppressAutoHyphens/>
              <w:jc w:val="both"/>
              <w:rPr>
                <w:rFonts w:ascii="Times New Roman" w:hAnsi="Times New Roman"/>
                <w:b/>
                <w:sz w:val="24"/>
                <w:szCs w:val="24"/>
                <w:lang w:eastAsia="ru-RU"/>
              </w:rPr>
            </w:pPr>
            <w:r w:rsidRPr="001E3EBC">
              <w:rPr>
                <w:rFonts w:ascii="Times New Roman" w:hAnsi="Times New Roman"/>
                <w:b/>
                <w:sz w:val="24"/>
                <w:szCs w:val="24"/>
                <w:lang w:eastAsia="ru-RU"/>
              </w:rPr>
              <w:t>ПРОВАЙДЕР</w:t>
            </w:r>
          </w:p>
          <w:p w14:paraId="41848A7D" w14:textId="77777777" w:rsidR="00213425" w:rsidRPr="001E3EBC" w:rsidRDefault="00213425" w:rsidP="00213425">
            <w:pPr>
              <w:pStyle w:val="a7"/>
              <w:rPr>
                <w:rFonts w:ascii="Times New Roman" w:hAnsi="Times New Roman"/>
              </w:rPr>
            </w:pPr>
            <w:r w:rsidRPr="001E3EBC">
              <w:rPr>
                <w:rFonts w:ascii="Times New Roman" w:hAnsi="Times New Roman"/>
                <w:b/>
              </w:rPr>
              <w:t>Автономная некоммерческая организация высшего образования «Российский новый университет»</w:t>
            </w:r>
            <w:r w:rsidRPr="001E3EBC">
              <w:rPr>
                <w:rFonts w:ascii="Times New Roman" w:hAnsi="Times New Roman"/>
              </w:rPr>
              <w:t xml:space="preserve"> (</w:t>
            </w:r>
            <w:r w:rsidRPr="001E3EBC">
              <w:rPr>
                <w:rFonts w:ascii="Times New Roman" w:hAnsi="Times New Roman"/>
                <w:b/>
              </w:rPr>
              <w:t>АНО ВО «РосНОУ»)</w:t>
            </w:r>
          </w:p>
          <w:p w14:paraId="14C1B77A" w14:textId="77777777" w:rsidR="00213425" w:rsidRPr="001E3EBC" w:rsidRDefault="00213425" w:rsidP="00213425">
            <w:pPr>
              <w:pStyle w:val="a7"/>
              <w:rPr>
                <w:rFonts w:ascii="Times New Roman" w:hAnsi="Times New Roman"/>
              </w:rPr>
            </w:pPr>
            <w:r w:rsidRPr="001E3EBC">
              <w:rPr>
                <w:rFonts w:ascii="Times New Roman" w:hAnsi="Times New Roman"/>
              </w:rPr>
              <w:t>105005, г. Москва, ул. РАДИО, д. 22</w:t>
            </w:r>
          </w:p>
          <w:p w14:paraId="66A88388" w14:textId="77777777" w:rsidR="00213425" w:rsidRPr="001E3EBC" w:rsidRDefault="00213425" w:rsidP="00213425">
            <w:pPr>
              <w:pStyle w:val="a7"/>
              <w:rPr>
                <w:rFonts w:ascii="Times New Roman" w:hAnsi="Times New Roman"/>
              </w:rPr>
            </w:pPr>
            <w:r w:rsidRPr="001E3EBC">
              <w:rPr>
                <w:rFonts w:ascii="Times New Roman" w:hAnsi="Times New Roman"/>
              </w:rPr>
              <w:t>ИНН 7709469701</w:t>
            </w:r>
          </w:p>
          <w:p w14:paraId="69CAEBCB" w14:textId="77777777" w:rsidR="00213425" w:rsidRPr="001E3EBC" w:rsidRDefault="00213425" w:rsidP="00213425">
            <w:pPr>
              <w:pStyle w:val="a7"/>
              <w:rPr>
                <w:rFonts w:ascii="Times New Roman" w:hAnsi="Times New Roman"/>
              </w:rPr>
            </w:pPr>
            <w:r w:rsidRPr="001E3EBC">
              <w:rPr>
                <w:rFonts w:ascii="Times New Roman" w:hAnsi="Times New Roman"/>
              </w:rPr>
              <w:t>КПП 770901001</w:t>
            </w:r>
          </w:p>
          <w:p w14:paraId="1F2F4395" w14:textId="77777777" w:rsidR="00213425" w:rsidRPr="001E3EBC" w:rsidRDefault="00213425" w:rsidP="00213425">
            <w:pPr>
              <w:pStyle w:val="a7"/>
              <w:rPr>
                <w:rFonts w:ascii="Times New Roman" w:hAnsi="Times New Roman"/>
              </w:rPr>
            </w:pPr>
            <w:r w:rsidRPr="001E3EBC">
              <w:rPr>
                <w:rFonts w:ascii="Times New Roman" w:hAnsi="Times New Roman"/>
              </w:rPr>
              <w:t>Банковские реквизиты:</w:t>
            </w:r>
          </w:p>
          <w:p w14:paraId="392511E3" w14:textId="77777777" w:rsidR="006A2EBF" w:rsidRPr="006A2EBF" w:rsidRDefault="006A2EBF" w:rsidP="006A2EBF">
            <w:pPr>
              <w:pStyle w:val="Default"/>
              <w:rPr>
                <w:rFonts w:eastAsia="Times New Roman"/>
                <w:color w:val="auto"/>
                <w:sz w:val="22"/>
                <w:szCs w:val="22"/>
                <w:lang w:eastAsia="en-US"/>
              </w:rPr>
            </w:pPr>
            <w:r w:rsidRPr="006A2EBF">
              <w:rPr>
                <w:rFonts w:eastAsia="Times New Roman"/>
                <w:color w:val="auto"/>
                <w:sz w:val="22"/>
                <w:szCs w:val="22"/>
                <w:lang w:eastAsia="en-US"/>
              </w:rPr>
              <w:t xml:space="preserve">БИК 044525225 </w:t>
            </w:r>
          </w:p>
          <w:p w14:paraId="7340765B" w14:textId="77777777" w:rsidR="00213425" w:rsidRDefault="00213425" w:rsidP="00213425">
            <w:pPr>
              <w:pStyle w:val="a7"/>
              <w:rPr>
                <w:rFonts w:ascii="Times New Roman" w:hAnsi="Times New Roman"/>
              </w:rPr>
            </w:pPr>
            <w:r w:rsidRPr="001E3EBC">
              <w:rPr>
                <w:rFonts w:ascii="Times New Roman" w:hAnsi="Times New Roman"/>
              </w:rPr>
              <w:t>р/с 40703810738090103968</w:t>
            </w:r>
          </w:p>
          <w:p w14:paraId="605A103A" w14:textId="0D79D562" w:rsidR="006A2EBF" w:rsidRPr="001E3EBC" w:rsidRDefault="006A2EBF" w:rsidP="006A2EBF">
            <w:pPr>
              <w:pStyle w:val="a7"/>
              <w:rPr>
                <w:rFonts w:ascii="Times New Roman" w:hAnsi="Times New Roman"/>
              </w:rPr>
            </w:pPr>
            <w:r w:rsidRPr="006A2EBF">
              <w:rPr>
                <w:rFonts w:ascii="Times New Roman" w:hAnsi="Times New Roman"/>
              </w:rPr>
              <w:t xml:space="preserve">к/с 30101810400000000225 </w:t>
            </w:r>
          </w:p>
          <w:p w14:paraId="0B0968FD" w14:textId="77777777" w:rsidR="00213425" w:rsidRPr="001E3EBC" w:rsidRDefault="00213425" w:rsidP="00213425">
            <w:pPr>
              <w:pStyle w:val="a7"/>
              <w:rPr>
                <w:rFonts w:ascii="Times New Roman" w:hAnsi="Times New Roman"/>
              </w:rPr>
            </w:pPr>
            <w:r w:rsidRPr="001E3EBC">
              <w:rPr>
                <w:rFonts w:ascii="Times New Roman" w:hAnsi="Times New Roman"/>
              </w:rPr>
              <w:t>в ПАО Сбербанк г. Москва</w:t>
            </w:r>
          </w:p>
          <w:p w14:paraId="45B8C38D" w14:textId="1558F121" w:rsidR="00213425" w:rsidRPr="007C31F7" w:rsidRDefault="00213425" w:rsidP="00213425">
            <w:pPr>
              <w:pStyle w:val="a7"/>
              <w:rPr>
                <w:rFonts w:ascii="Times New Roman" w:hAnsi="Times New Roman"/>
                <w:lang w:val="en-US"/>
              </w:rPr>
            </w:pPr>
            <w:r w:rsidRPr="001E3EBC">
              <w:rPr>
                <w:rFonts w:ascii="Times New Roman" w:hAnsi="Times New Roman"/>
                <w:lang w:val="en-US"/>
              </w:rPr>
              <w:t>E</w:t>
            </w:r>
            <w:r w:rsidRPr="007C31F7">
              <w:rPr>
                <w:rFonts w:ascii="Times New Roman" w:hAnsi="Times New Roman"/>
                <w:lang w:val="en-US"/>
              </w:rPr>
              <w:t>-</w:t>
            </w:r>
            <w:r w:rsidRPr="001E3EBC">
              <w:rPr>
                <w:rFonts w:ascii="Times New Roman" w:hAnsi="Times New Roman"/>
                <w:lang w:val="en-US"/>
              </w:rPr>
              <w:t>mail</w:t>
            </w:r>
            <w:r w:rsidRPr="007C31F7">
              <w:rPr>
                <w:rFonts w:ascii="Times New Roman" w:hAnsi="Times New Roman"/>
                <w:lang w:val="en-US"/>
              </w:rPr>
              <w:t xml:space="preserve">: </w:t>
            </w:r>
            <w:hyperlink r:id="rId7" w:tgtFrame="_blank" w:history="1">
              <w:r w:rsidRPr="001E3EBC">
                <w:rPr>
                  <w:rStyle w:val="ac"/>
                  <w:rFonts w:ascii="Times New Roman" w:hAnsi="Times New Roman"/>
                  <w:lang w:val="en-US"/>
                </w:rPr>
                <w:t>info</w:t>
              </w:r>
              <w:r w:rsidRPr="007C31F7">
                <w:rPr>
                  <w:rStyle w:val="ac"/>
                  <w:rFonts w:ascii="Times New Roman" w:hAnsi="Times New Roman"/>
                  <w:lang w:val="en-US"/>
                </w:rPr>
                <w:t>@</w:t>
              </w:r>
              <w:r w:rsidRPr="001E3EBC">
                <w:rPr>
                  <w:rStyle w:val="ac"/>
                  <w:rFonts w:ascii="Times New Roman" w:hAnsi="Times New Roman"/>
                  <w:lang w:val="en-US"/>
                </w:rPr>
                <w:t>rosnou</w:t>
              </w:r>
              <w:r w:rsidRPr="007C31F7">
                <w:rPr>
                  <w:rStyle w:val="ac"/>
                  <w:rFonts w:ascii="Times New Roman" w:hAnsi="Times New Roman"/>
                  <w:lang w:val="en-US"/>
                </w:rPr>
                <w:t>.</w:t>
              </w:r>
              <w:r w:rsidRPr="001E3EBC">
                <w:rPr>
                  <w:rStyle w:val="ac"/>
                  <w:rFonts w:ascii="Times New Roman" w:hAnsi="Times New Roman"/>
                  <w:lang w:val="en-US"/>
                </w:rPr>
                <w:t>ru</w:t>
              </w:r>
            </w:hyperlink>
          </w:p>
          <w:p w14:paraId="5C32E2C5" w14:textId="77777777" w:rsidR="00213425" w:rsidRPr="001E3EBC" w:rsidRDefault="00213425" w:rsidP="00213425">
            <w:pPr>
              <w:pStyle w:val="a7"/>
              <w:rPr>
                <w:rFonts w:ascii="Times New Roman" w:hAnsi="Times New Roman"/>
                <w:lang w:val="en-US"/>
              </w:rPr>
            </w:pPr>
            <w:r w:rsidRPr="001E3EBC">
              <w:rPr>
                <w:rFonts w:ascii="Times New Roman" w:hAnsi="Times New Roman"/>
              </w:rPr>
              <w:t>Ректор</w:t>
            </w:r>
          </w:p>
          <w:p w14:paraId="273284A6" w14:textId="77777777" w:rsidR="00213425" w:rsidRPr="001E3EBC" w:rsidRDefault="00213425" w:rsidP="00213425">
            <w:pPr>
              <w:pStyle w:val="a7"/>
              <w:rPr>
                <w:rFonts w:ascii="Times New Roman" w:hAnsi="Times New Roman"/>
                <w:lang w:val="en-US"/>
              </w:rPr>
            </w:pPr>
          </w:p>
          <w:p w14:paraId="5DAB6C7B" w14:textId="5817890E" w:rsidR="00435091" w:rsidRPr="001E3EBC" w:rsidRDefault="00213425" w:rsidP="00213425">
            <w:pPr>
              <w:pStyle w:val="a7"/>
              <w:suppressAutoHyphens/>
              <w:jc w:val="both"/>
              <w:rPr>
                <w:rFonts w:ascii="Times New Roman" w:hAnsi="Times New Roman"/>
                <w:sz w:val="24"/>
                <w:szCs w:val="24"/>
              </w:rPr>
            </w:pPr>
            <w:r w:rsidRPr="001E3EBC">
              <w:rPr>
                <w:rFonts w:ascii="Times New Roman" w:hAnsi="Times New Roman"/>
                <w:sz w:val="24"/>
                <w:szCs w:val="24"/>
                <w:lang w:val="en-US"/>
              </w:rPr>
              <w:t>___________________________/В.А.Зернов</w:t>
            </w:r>
          </w:p>
          <w:p w14:paraId="02EB378F" w14:textId="77777777" w:rsidR="00435091" w:rsidRPr="001E3EBC" w:rsidRDefault="00435091" w:rsidP="00A13368">
            <w:pPr>
              <w:autoSpaceDE w:val="0"/>
              <w:adjustRightInd w:val="0"/>
              <w:spacing w:before="60" w:after="60"/>
              <w:jc w:val="center"/>
              <w:textAlignment w:val="auto"/>
              <w:outlineLvl w:val="0"/>
              <w:rPr>
                <w:rFonts w:ascii="Times New Roman" w:eastAsia="Calibri" w:hAnsi="Times New Roman" w:cs="Times New Roman"/>
                <w:b/>
                <w:kern w:val="0"/>
                <w:lang w:val="ru-RU" w:eastAsia="en-US" w:bidi="ar-SA"/>
              </w:rPr>
            </w:pPr>
          </w:p>
        </w:tc>
        <w:tc>
          <w:tcPr>
            <w:tcW w:w="5097" w:type="dxa"/>
            <w:shd w:val="clear" w:color="auto" w:fill="auto"/>
          </w:tcPr>
          <w:p w14:paraId="3BBD87CD" w14:textId="77777777" w:rsidR="00DC0D12" w:rsidRDefault="00DC0D12" w:rsidP="00A13368">
            <w:pPr>
              <w:autoSpaceDE w:val="0"/>
              <w:adjustRightInd w:val="0"/>
              <w:spacing w:before="60" w:after="60"/>
              <w:jc w:val="center"/>
              <w:textAlignment w:val="auto"/>
              <w:outlineLvl w:val="0"/>
              <w:rPr>
                <w:rFonts w:ascii="Times New Roman" w:eastAsia="Calibri" w:hAnsi="Times New Roman" w:cs="Times New Roman"/>
                <w:b/>
                <w:kern w:val="0"/>
                <w:lang w:val="ru-RU" w:eastAsia="en-US" w:bidi="ar-SA"/>
              </w:rPr>
            </w:pPr>
            <w:r w:rsidRPr="001E3EBC">
              <w:rPr>
                <w:rFonts w:ascii="Times New Roman" w:eastAsia="Calibri" w:hAnsi="Times New Roman" w:cs="Times New Roman"/>
                <w:b/>
                <w:kern w:val="0"/>
                <w:lang w:val="ru-RU" w:eastAsia="en-US" w:bidi="ar-SA"/>
              </w:rPr>
              <w:t>ШКОЛА</w:t>
            </w:r>
          </w:p>
          <w:p w14:paraId="38735006"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Наименование</w:t>
            </w:r>
          </w:p>
          <w:p w14:paraId="27EFCA24"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 xml:space="preserve">Адрес (с индексом) </w:t>
            </w:r>
          </w:p>
          <w:p w14:paraId="3A4A8425" w14:textId="6EE1E21C"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 xml:space="preserve">ИНН                       </w:t>
            </w:r>
          </w:p>
          <w:p w14:paraId="57BC5C5A"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 xml:space="preserve">КПП </w:t>
            </w:r>
          </w:p>
          <w:p w14:paraId="702FCB86"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Банковские реквизиты:</w:t>
            </w:r>
          </w:p>
          <w:p w14:paraId="749FC3EB"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Наименование банка</w:t>
            </w:r>
          </w:p>
          <w:p w14:paraId="542BE77A"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БИК</w:t>
            </w:r>
          </w:p>
          <w:p w14:paraId="335C10E8"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К/с</w:t>
            </w:r>
          </w:p>
          <w:p w14:paraId="6E016919"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Р/с</w:t>
            </w:r>
          </w:p>
          <w:p w14:paraId="4729D599"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Л/с</w:t>
            </w:r>
          </w:p>
          <w:p w14:paraId="0A287941" w14:textId="77777777" w:rsidR="002D6873" w:rsidRPr="004D758B" w:rsidRDefault="002D6873" w:rsidP="002D6873">
            <w:pPr>
              <w:rPr>
                <w:rFonts w:ascii="Times New Roman" w:hAnsi="Times New Roman"/>
                <w:sz w:val="22"/>
                <w:szCs w:val="22"/>
                <w:lang w:val="ru-RU"/>
              </w:rPr>
            </w:pPr>
          </w:p>
          <w:p w14:paraId="4DC0663D"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Директор</w:t>
            </w:r>
          </w:p>
          <w:p w14:paraId="691F11C4" w14:textId="77777777" w:rsidR="002D6873" w:rsidRPr="004D758B" w:rsidRDefault="002D6873" w:rsidP="002D6873">
            <w:pPr>
              <w:rPr>
                <w:rFonts w:ascii="Times New Roman" w:hAnsi="Times New Roman"/>
                <w:sz w:val="22"/>
                <w:szCs w:val="22"/>
                <w:lang w:val="ru-RU"/>
              </w:rPr>
            </w:pPr>
          </w:p>
          <w:p w14:paraId="67F983B6" w14:textId="77777777" w:rsidR="002D6873" w:rsidRPr="004D758B" w:rsidRDefault="002D6873" w:rsidP="002D6873">
            <w:pPr>
              <w:rPr>
                <w:rFonts w:ascii="Times New Roman" w:hAnsi="Times New Roman"/>
                <w:sz w:val="22"/>
                <w:szCs w:val="22"/>
                <w:lang w:val="ru-RU"/>
              </w:rPr>
            </w:pPr>
            <w:r w:rsidRPr="004D758B">
              <w:rPr>
                <w:rFonts w:ascii="Times New Roman" w:hAnsi="Times New Roman"/>
                <w:sz w:val="22"/>
                <w:szCs w:val="22"/>
                <w:lang w:val="ru-RU"/>
              </w:rPr>
              <w:t xml:space="preserve">_________________/                           </w:t>
            </w:r>
          </w:p>
          <w:p w14:paraId="6AD90036" w14:textId="77777777" w:rsidR="00435091" w:rsidRDefault="002D6873" w:rsidP="002D6873">
            <w:pPr>
              <w:autoSpaceDE w:val="0"/>
              <w:adjustRightInd w:val="0"/>
              <w:spacing w:before="60" w:after="60"/>
              <w:textAlignment w:val="auto"/>
              <w:outlineLvl w:val="0"/>
              <w:rPr>
                <w:rFonts w:ascii="Times New Roman" w:hAnsi="Times New Roman"/>
                <w:sz w:val="16"/>
                <w:szCs w:val="16"/>
                <w:lang w:val="ru-RU"/>
              </w:rPr>
            </w:pPr>
            <w:r>
              <w:rPr>
                <w:rFonts w:ascii="Times New Roman" w:hAnsi="Times New Roman"/>
                <w:lang w:val="ru-RU"/>
              </w:rPr>
              <w:t xml:space="preserve"> </w:t>
            </w:r>
            <w:r w:rsidRPr="004D758B">
              <w:rPr>
                <w:rFonts w:ascii="Times New Roman" w:hAnsi="Times New Roman"/>
                <w:sz w:val="16"/>
                <w:szCs w:val="16"/>
                <w:lang w:val="ru-RU"/>
              </w:rPr>
              <w:t>подпись</w:t>
            </w:r>
            <w:r w:rsidRPr="0079325B">
              <w:rPr>
                <w:rFonts w:ascii="Times New Roman" w:hAnsi="Times New Roman"/>
                <w:sz w:val="20"/>
                <w:szCs w:val="20"/>
                <w:lang w:val="ru-RU"/>
              </w:rPr>
              <w:t xml:space="preserve">                           </w:t>
            </w:r>
            <w:r w:rsidRPr="004D758B">
              <w:rPr>
                <w:rFonts w:ascii="Times New Roman" w:hAnsi="Times New Roman"/>
                <w:sz w:val="16"/>
                <w:szCs w:val="16"/>
                <w:lang w:val="ru-RU"/>
              </w:rPr>
              <w:t>расшифровка подписи</w:t>
            </w:r>
          </w:p>
          <w:p w14:paraId="6A05A809" w14:textId="4062A776" w:rsidR="002D6873" w:rsidRPr="00A13368" w:rsidRDefault="002D6873" w:rsidP="002D6873">
            <w:pPr>
              <w:autoSpaceDE w:val="0"/>
              <w:adjustRightInd w:val="0"/>
              <w:spacing w:before="60" w:after="60"/>
              <w:textAlignment w:val="auto"/>
              <w:outlineLvl w:val="0"/>
              <w:rPr>
                <w:rFonts w:ascii="Times New Roman" w:eastAsia="Calibri" w:hAnsi="Times New Roman" w:cs="Times New Roman"/>
                <w:b/>
                <w:kern w:val="0"/>
                <w:lang w:val="ru-RU" w:eastAsia="en-US" w:bidi="ar-SA"/>
              </w:rPr>
            </w:pPr>
            <w:r>
              <w:rPr>
                <w:rFonts w:ascii="Times New Roman" w:hAnsi="Times New Roman"/>
                <w:sz w:val="16"/>
                <w:szCs w:val="16"/>
                <w:lang w:val="ru-RU"/>
              </w:rPr>
              <w:t>М.П.</w:t>
            </w:r>
          </w:p>
        </w:tc>
      </w:tr>
    </w:tbl>
    <w:p w14:paraId="5A39BBE3" w14:textId="77777777" w:rsidR="0068645A" w:rsidRPr="00435091" w:rsidRDefault="0068645A" w:rsidP="00435091">
      <w:pPr>
        <w:pStyle w:val="Standard"/>
        <w:rPr>
          <w:rFonts w:hint="eastAsia"/>
          <w:lang w:val="ru-RU"/>
        </w:rPr>
      </w:pPr>
    </w:p>
    <w:sectPr w:rsidR="0068645A" w:rsidRPr="00435091" w:rsidSect="00CD5581">
      <w:pgSz w:w="12240" w:h="15840"/>
      <w:pgMar w:top="568" w:right="758"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56A95" w14:textId="77777777" w:rsidR="00712319" w:rsidRDefault="00712319">
      <w:pPr>
        <w:rPr>
          <w:rFonts w:hint="eastAsia"/>
        </w:rPr>
      </w:pPr>
      <w:r>
        <w:separator/>
      </w:r>
    </w:p>
  </w:endnote>
  <w:endnote w:type="continuationSeparator" w:id="0">
    <w:p w14:paraId="46D509FF" w14:textId="77777777" w:rsidR="00712319" w:rsidRDefault="00712319">
      <w:pPr>
        <w:rPr>
          <w:rFonts w:hint="eastAsia"/>
        </w:rPr>
      </w:pPr>
      <w:r>
        <w:continuationSeparator/>
      </w:r>
    </w:p>
  </w:endnote>
  <w:endnote w:type="continuationNotice" w:id="1">
    <w:p w14:paraId="2E08EE94" w14:textId="77777777" w:rsidR="00712319" w:rsidRDefault="00712319">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Cambria"/>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647D5" w14:textId="77777777" w:rsidR="00712319" w:rsidRDefault="00712319">
      <w:pPr>
        <w:rPr>
          <w:rFonts w:hint="eastAsia"/>
        </w:rPr>
      </w:pPr>
      <w:r>
        <w:rPr>
          <w:color w:val="000000"/>
        </w:rPr>
        <w:separator/>
      </w:r>
    </w:p>
  </w:footnote>
  <w:footnote w:type="continuationSeparator" w:id="0">
    <w:p w14:paraId="0EA49378" w14:textId="77777777" w:rsidR="00712319" w:rsidRDefault="00712319">
      <w:pPr>
        <w:rPr>
          <w:rFonts w:hint="eastAsia"/>
        </w:rPr>
      </w:pPr>
      <w:r>
        <w:continuationSeparator/>
      </w:r>
    </w:p>
  </w:footnote>
  <w:footnote w:type="continuationNotice" w:id="1">
    <w:p w14:paraId="30D9379C" w14:textId="77777777" w:rsidR="00712319" w:rsidRDefault="00712319">
      <w:pPr>
        <w:rPr>
          <w:rFonts w:hint="eastAsia"/>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D17AA1"/>
    <w:multiLevelType w:val="hybridMultilevel"/>
    <w:tmpl w:val="08501F1C"/>
    <w:lvl w:ilvl="0" w:tplc="F2BE02C2">
      <w:start w:val="5"/>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 w15:restartNumberingAfterBreak="0">
    <w:nsid w:val="4B13A437"/>
    <w:multiLevelType w:val="hybridMultilevel"/>
    <w:tmpl w:val="FFFFFFFF"/>
    <w:lvl w:ilvl="0" w:tplc="2D4E5560">
      <w:start w:val="1"/>
      <w:numFmt w:val="bullet"/>
      <w:lvlText w:val="-"/>
      <w:lvlJc w:val="left"/>
      <w:pPr>
        <w:ind w:left="720" w:hanging="360"/>
      </w:pPr>
      <w:rPr>
        <w:rFonts w:ascii="Calibri" w:hAnsi="Calibri" w:hint="default"/>
      </w:rPr>
    </w:lvl>
    <w:lvl w:ilvl="1" w:tplc="BEC05F82">
      <w:start w:val="1"/>
      <w:numFmt w:val="bullet"/>
      <w:lvlText w:val="o"/>
      <w:lvlJc w:val="left"/>
      <w:pPr>
        <w:ind w:left="1440" w:hanging="360"/>
      </w:pPr>
      <w:rPr>
        <w:rFonts w:ascii="Courier New" w:hAnsi="Courier New" w:hint="default"/>
      </w:rPr>
    </w:lvl>
    <w:lvl w:ilvl="2" w:tplc="7CC2B498">
      <w:start w:val="1"/>
      <w:numFmt w:val="bullet"/>
      <w:lvlText w:val=""/>
      <w:lvlJc w:val="left"/>
      <w:pPr>
        <w:ind w:left="2160" w:hanging="360"/>
      </w:pPr>
      <w:rPr>
        <w:rFonts w:ascii="Wingdings" w:hAnsi="Wingdings" w:hint="default"/>
      </w:rPr>
    </w:lvl>
    <w:lvl w:ilvl="3" w:tplc="A478086E">
      <w:start w:val="1"/>
      <w:numFmt w:val="bullet"/>
      <w:lvlText w:val=""/>
      <w:lvlJc w:val="left"/>
      <w:pPr>
        <w:ind w:left="2880" w:hanging="360"/>
      </w:pPr>
      <w:rPr>
        <w:rFonts w:ascii="Symbol" w:hAnsi="Symbol" w:hint="default"/>
      </w:rPr>
    </w:lvl>
    <w:lvl w:ilvl="4" w:tplc="9E6C1CDE">
      <w:start w:val="1"/>
      <w:numFmt w:val="bullet"/>
      <w:lvlText w:val="o"/>
      <w:lvlJc w:val="left"/>
      <w:pPr>
        <w:ind w:left="3600" w:hanging="360"/>
      </w:pPr>
      <w:rPr>
        <w:rFonts w:ascii="Courier New" w:hAnsi="Courier New" w:hint="default"/>
      </w:rPr>
    </w:lvl>
    <w:lvl w:ilvl="5" w:tplc="BDA28E5A">
      <w:start w:val="1"/>
      <w:numFmt w:val="bullet"/>
      <w:lvlText w:val=""/>
      <w:lvlJc w:val="left"/>
      <w:pPr>
        <w:ind w:left="4320" w:hanging="360"/>
      </w:pPr>
      <w:rPr>
        <w:rFonts w:ascii="Wingdings" w:hAnsi="Wingdings" w:hint="default"/>
      </w:rPr>
    </w:lvl>
    <w:lvl w:ilvl="6" w:tplc="A4C6EE56">
      <w:start w:val="1"/>
      <w:numFmt w:val="bullet"/>
      <w:lvlText w:val=""/>
      <w:lvlJc w:val="left"/>
      <w:pPr>
        <w:ind w:left="5040" w:hanging="360"/>
      </w:pPr>
      <w:rPr>
        <w:rFonts w:ascii="Symbol" w:hAnsi="Symbol" w:hint="default"/>
      </w:rPr>
    </w:lvl>
    <w:lvl w:ilvl="7" w:tplc="203AD404">
      <w:start w:val="1"/>
      <w:numFmt w:val="bullet"/>
      <w:lvlText w:val="o"/>
      <w:lvlJc w:val="left"/>
      <w:pPr>
        <w:ind w:left="5760" w:hanging="360"/>
      </w:pPr>
      <w:rPr>
        <w:rFonts w:ascii="Courier New" w:hAnsi="Courier New" w:hint="default"/>
      </w:rPr>
    </w:lvl>
    <w:lvl w:ilvl="8" w:tplc="2DC67038">
      <w:start w:val="1"/>
      <w:numFmt w:val="bullet"/>
      <w:lvlText w:val=""/>
      <w:lvlJc w:val="left"/>
      <w:pPr>
        <w:ind w:left="6480" w:hanging="360"/>
      </w:pPr>
      <w:rPr>
        <w:rFonts w:ascii="Wingdings" w:hAnsi="Wingdings" w:hint="default"/>
      </w:rPr>
    </w:lvl>
  </w:abstractNum>
  <w:abstractNum w:abstractNumId="2" w15:restartNumberingAfterBreak="0">
    <w:nsid w:val="650A7481"/>
    <w:multiLevelType w:val="hybridMultilevel"/>
    <w:tmpl w:val="B21693C6"/>
    <w:lvl w:ilvl="0" w:tplc="43B03E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661625D0"/>
    <w:multiLevelType w:val="multilevel"/>
    <w:tmpl w:val="D2B2B64C"/>
    <w:lvl w:ilvl="0">
      <w:start w:val="1"/>
      <w:numFmt w:val="decimal"/>
      <w:lvlText w:val="%1."/>
      <w:lvlJc w:val="left"/>
      <w:pPr>
        <w:ind w:left="433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08D3251"/>
    <w:multiLevelType w:val="multilevel"/>
    <w:tmpl w:val="DBF2512E"/>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45A"/>
    <w:rsid w:val="00006502"/>
    <w:rsid w:val="00062EC8"/>
    <w:rsid w:val="000D3BDB"/>
    <w:rsid w:val="000E132C"/>
    <w:rsid w:val="00101209"/>
    <w:rsid w:val="00107F40"/>
    <w:rsid w:val="001162E4"/>
    <w:rsid w:val="001626E7"/>
    <w:rsid w:val="001807CE"/>
    <w:rsid w:val="001E3B20"/>
    <w:rsid w:val="001E3EBC"/>
    <w:rsid w:val="001E779D"/>
    <w:rsid w:val="00213425"/>
    <w:rsid w:val="002531B6"/>
    <w:rsid w:val="002665FA"/>
    <w:rsid w:val="00296F3A"/>
    <w:rsid w:val="002C112E"/>
    <w:rsid w:val="002C2C3C"/>
    <w:rsid w:val="002D6873"/>
    <w:rsid w:val="002D7398"/>
    <w:rsid w:val="002E21CD"/>
    <w:rsid w:val="0033035A"/>
    <w:rsid w:val="003442FE"/>
    <w:rsid w:val="00367F44"/>
    <w:rsid w:val="003B558C"/>
    <w:rsid w:val="003F268B"/>
    <w:rsid w:val="00404205"/>
    <w:rsid w:val="00435091"/>
    <w:rsid w:val="00452805"/>
    <w:rsid w:val="00465FD7"/>
    <w:rsid w:val="00491A23"/>
    <w:rsid w:val="004B3041"/>
    <w:rsid w:val="004B73E0"/>
    <w:rsid w:val="00505271"/>
    <w:rsid w:val="0051621C"/>
    <w:rsid w:val="005301C6"/>
    <w:rsid w:val="00542E73"/>
    <w:rsid w:val="00571019"/>
    <w:rsid w:val="005B230E"/>
    <w:rsid w:val="005E2858"/>
    <w:rsid w:val="00603589"/>
    <w:rsid w:val="006124BF"/>
    <w:rsid w:val="00622779"/>
    <w:rsid w:val="00656122"/>
    <w:rsid w:val="00665428"/>
    <w:rsid w:val="0068645A"/>
    <w:rsid w:val="006A2EBF"/>
    <w:rsid w:val="006A45C2"/>
    <w:rsid w:val="00712319"/>
    <w:rsid w:val="00760543"/>
    <w:rsid w:val="00791648"/>
    <w:rsid w:val="007C31F7"/>
    <w:rsid w:val="007F14A1"/>
    <w:rsid w:val="00812B02"/>
    <w:rsid w:val="00842861"/>
    <w:rsid w:val="00843343"/>
    <w:rsid w:val="00860AB3"/>
    <w:rsid w:val="00877632"/>
    <w:rsid w:val="008930D6"/>
    <w:rsid w:val="008A1919"/>
    <w:rsid w:val="008E3888"/>
    <w:rsid w:val="008F4152"/>
    <w:rsid w:val="00907FE7"/>
    <w:rsid w:val="0091164F"/>
    <w:rsid w:val="00955AF6"/>
    <w:rsid w:val="00964642"/>
    <w:rsid w:val="009717D2"/>
    <w:rsid w:val="009A4075"/>
    <w:rsid w:val="009B2676"/>
    <w:rsid w:val="009C1347"/>
    <w:rsid w:val="009E3A8F"/>
    <w:rsid w:val="009F0AD5"/>
    <w:rsid w:val="00A13368"/>
    <w:rsid w:val="00A17397"/>
    <w:rsid w:val="00A178F8"/>
    <w:rsid w:val="00A243C1"/>
    <w:rsid w:val="00A24AAB"/>
    <w:rsid w:val="00A5269D"/>
    <w:rsid w:val="00A55D7D"/>
    <w:rsid w:val="00A775E9"/>
    <w:rsid w:val="00AB7783"/>
    <w:rsid w:val="00B11A4C"/>
    <w:rsid w:val="00B14690"/>
    <w:rsid w:val="00B41A27"/>
    <w:rsid w:val="00B742FC"/>
    <w:rsid w:val="00B93246"/>
    <w:rsid w:val="00BF4088"/>
    <w:rsid w:val="00C018C3"/>
    <w:rsid w:val="00C37BF4"/>
    <w:rsid w:val="00C87AD6"/>
    <w:rsid w:val="00CD5581"/>
    <w:rsid w:val="00CF6FB2"/>
    <w:rsid w:val="00D240FF"/>
    <w:rsid w:val="00D2723F"/>
    <w:rsid w:val="00D31A8F"/>
    <w:rsid w:val="00D423C3"/>
    <w:rsid w:val="00D424AB"/>
    <w:rsid w:val="00D9318F"/>
    <w:rsid w:val="00DA1655"/>
    <w:rsid w:val="00DA2730"/>
    <w:rsid w:val="00DB0355"/>
    <w:rsid w:val="00DC0D12"/>
    <w:rsid w:val="00DC117D"/>
    <w:rsid w:val="00DD3B2E"/>
    <w:rsid w:val="00DF332B"/>
    <w:rsid w:val="00E27EBE"/>
    <w:rsid w:val="00E31F80"/>
    <w:rsid w:val="00E458BA"/>
    <w:rsid w:val="00E5734F"/>
    <w:rsid w:val="00E94283"/>
    <w:rsid w:val="00E95F98"/>
    <w:rsid w:val="00EF1E7D"/>
    <w:rsid w:val="00EF3319"/>
    <w:rsid w:val="00F0662B"/>
    <w:rsid w:val="00F46306"/>
    <w:rsid w:val="00F56D18"/>
    <w:rsid w:val="00F64925"/>
    <w:rsid w:val="00FB60BF"/>
    <w:rsid w:val="00FC159F"/>
    <w:rsid w:val="00FE0000"/>
    <w:rsid w:val="346CE9CA"/>
    <w:rsid w:val="42E576CB"/>
    <w:rsid w:val="65403372"/>
  </w:rsids>
  <m:mathPr>
    <m:mathFont m:val="Cambria Math"/>
    <m:brkBin m:val="before"/>
    <m:brkBinSub m:val="--"/>
    <m:smallFrac m:val="0"/>
    <m:dispDef/>
    <m:lMargin m:val="0"/>
    <m:rMargin m:val="0"/>
    <m:defJc m:val="centerGroup"/>
    <m:wrapIndent m:val="1440"/>
    <m:intLim m:val="subSup"/>
    <m:naryLim m:val="undOvr"/>
  </m:mathPr>
  <w:themeFontLang w:val="ru-RU"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7F08E"/>
  <w15:docId w15:val="{6FF11B76-FD2E-4A83-B537-6F977490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lang w:val="ru-RU" w:eastAsia="ja-JP"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autoSpaceDN w:val="0"/>
      <w:textAlignment w:val="baseline"/>
    </w:pPr>
    <w:rPr>
      <w:kern w:val="3"/>
      <w:sz w:val="24"/>
      <w:szCs w:val="24"/>
      <w:lang w:val="en-US" w:eastAsia="zh-CN" w:bidi="hi-IN"/>
    </w:rPr>
  </w:style>
  <w:style w:type="paragraph" w:styleId="4">
    <w:name w:val="heading 4"/>
    <w:basedOn w:val="a"/>
    <w:link w:val="40"/>
    <w:uiPriority w:val="9"/>
    <w:qFormat/>
    <w:rsid w:val="00435091"/>
    <w:pPr>
      <w:suppressAutoHyphens w:val="0"/>
      <w:autoSpaceDN/>
      <w:spacing w:before="100" w:beforeAutospacing="1" w:after="100" w:afterAutospacing="1"/>
      <w:textAlignment w:val="auto"/>
      <w:outlineLvl w:val="3"/>
    </w:pPr>
    <w:rPr>
      <w:rFonts w:ascii="Times New Roman" w:eastAsia="Times New Roman" w:hAnsi="Times New Roman" w:cs="Times New Roman"/>
      <w:b/>
      <w:bCs/>
      <w:kern w:val="0"/>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autoSpaceDN w:val="0"/>
      <w:textAlignment w:val="baseline"/>
    </w:pPr>
    <w:rPr>
      <w:kern w:val="3"/>
      <w:sz w:val="24"/>
      <w:szCs w:val="24"/>
      <w:lang w:val="en-US" w:eastAsia="zh-CN" w:bidi="hi-IN"/>
    </w:r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40">
    <w:name w:val="Заголовок 4 Знак"/>
    <w:link w:val="4"/>
    <w:uiPriority w:val="9"/>
    <w:rsid w:val="00435091"/>
    <w:rPr>
      <w:rFonts w:ascii="Times New Roman" w:eastAsia="Times New Roman" w:hAnsi="Times New Roman" w:cs="Times New Roman"/>
      <w:b/>
      <w:bCs/>
      <w:kern w:val="0"/>
      <w:lang w:val="ru-RU" w:eastAsia="ru-RU" w:bidi="ar-SA"/>
    </w:rPr>
  </w:style>
  <w:style w:type="paragraph" w:styleId="a5">
    <w:name w:val="List Paragraph"/>
    <w:basedOn w:val="a"/>
    <w:uiPriority w:val="72"/>
    <w:qFormat/>
    <w:rsid w:val="00435091"/>
    <w:pPr>
      <w:suppressAutoHyphens w:val="0"/>
      <w:autoSpaceDN/>
      <w:spacing w:after="200" w:line="276" w:lineRule="auto"/>
      <w:ind w:left="720"/>
      <w:contextualSpacing/>
      <w:textAlignment w:val="auto"/>
    </w:pPr>
    <w:rPr>
      <w:rFonts w:ascii="Calibri" w:eastAsia="Calibri" w:hAnsi="Calibri" w:cs="Times New Roman"/>
      <w:kern w:val="0"/>
      <w:sz w:val="22"/>
      <w:szCs w:val="22"/>
      <w:lang w:val="ru-RU" w:eastAsia="en-US" w:bidi="ar-SA"/>
    </w:rPr>
  </w:style>
  <w:style w:type="table" w:styleId="a6">
    <w:name w:val="Table Grid"/>
    <w:basedOn w:val="a1"/>
    <w:uiPriority w:val="39"/>
    <w:rsid w:val="00435091"/>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99"/>
    <w:qFormat/>
    <w:rsid w:val="00435091"/>
    <w:rPr>
      <w:rFonts w:ascii="Calibri" w:eastAsia="Times New Roman" w:hAnsi="Calibri" w:cs="Times New Roman"/>
      <w:sz w:val="22"/>
      <w:szCs w:val="22"/>
      <w:lang w:eastAsia="en-US" w:bidi="ar-SA"/>
    </w:rPr>
  </w:style>
  <w:style w:type="paragraph" w:styleId="a8">
    <w:name w:val="header"/>
    <w:basedOn w:val="a"/>
    <w:link w:val="a9"/>
    <w:uiPriority w:val="99"/>
    <w:semiHidden/>
    <w:unhideWhenUsed/>
    <w:rsid w:val="00542E73"/>
    <w:pPr>
      <w:tabs>
        <w:tab w:val="center" w:pos="4680"/>
        <w:tab w:val="right" w:pos="9360"/>
      </w:tabs>
    </w:pPr>
    <w:rPr>
      <w:szCs w:val="21"/>
    </w:rPr>
  </w:style>
  <w:style w:type="character" w:customStyle="1" w:styleId="a9">
    <w:name w:val="Верхний колонтитул Знак"/>
    <w:basedOn w:val="a0"/>
    <w:link w:val="a8"/>
    <w:uiPriority w:val="99"/>
    <w:semiHidden/>
    <w:rsid w:val="00542E73"/>
    <w:rPr>
      <w:kern w:val="3"/>
      <w:sz w:val="24"/>
      <w:szCs w:val="21"/>
      <w:lang w:val="en-US" w:eastAsia="zh-CN" w:bidi="hi-IN"/>
    </w:rPr>
  </w:style>
  <w:style w:type="paragraph" w:styleId="aa">
    <w:name w:val="footer"/>
    <w:basedOn w:val="a"/>
    <w:link w:val="ab"/>
    <w:uiPriority w:val="99"/>
    <w:semiHidden/>
    <w:unhideWhenUsed/>
    <w:rsid w:val="00542E73"/>
    <w:pPr>
      <w:tabs>
        <w:tab w:val="center" w:pos="4680"/>
        <w:tab w:val="right" w:pos="9360"/>
      </w:tabs>
    </w:pPr>
    <w:rPr>
      <w:szCs w:val="21"/>
    </w:rPr>
  </w:style>
  <w:style w:type="character" w:customStyle="1" w:styleId="ab">
    <w:name w:val="Нижний колонтитул Знак"/>
    <w:basedOn w:val="a0"/>
    <w:link w:val="aa"/>
    <w:uiPriority w:val="99"/>
    <w:semiHidden/>
    <w:rsid w:val="00542E73"/>
    <w:rPr>
      <w:kern w:val="3"/>
      <w:sz w:val="24"/>
      <w:szCs w:val="21"/>
      <w:lang w:val="en-US" w:eastAsia="zh-CN" w:bidi="hi-IN"/>
    </w:rPr>
  </w:style>
  <w:style w:type="character" w:styleId="ac">
    <w:name w:val="Hyperlink"/>
    <w:basedOn w:val="a0"/>
    <w:uiPriority w:val="99"/>
    <w:unhideWhenUsed/>
    <w:rsid w:val="00213425"/>
    <w:rPr>
      <w:color w:val="0563C1" w:themeColor="hyperlink"/>
      <w:u w:val="single"/>
    </w:rPr>
  </w:style>
  <w:style w:type="paragraph" w:customStyle="1" w:styleId="Default">
    <w:name w:val="Default"/>
    <w:rsid w:val="00D424AB"/>
    <w:pPr>
      <w:autoSpaceDE w:val="0"/>
      <w:autoSpaceDN w:val="0"/>
      <w:adjustRightInd w:val="0"/>
    </w:pPr>
    <w:rPr>
      <w:rFonts w:ascii="Times New Roman" w:hAnsi="Times New Roman" w:cs="Times New Roman"/>
      <w:color w:val="000000"/>
      <w:sz w:val="24"/>
      <w:szCs w:val="24"/>
      <w:lang w:bidi="ar-SA"/>
    </w:rPr>
  </w:style>
  <w:style w:type="paragraph" w:styleId="ad">
    <w:name w:val="Balloon Text"/>
    <w:basedOn w:val="a"/>
    <w:link w:val="ae"/>
    <w:uiPriority w:val="99"/>
    <w:semiHidden/>
    <w:unhideWhenUsed/>
    <w:rsid w:val="00A5269D"/>
    <w:rPr>
      <w:rFonts w:ascii="Tahoma" w:hAnsi="Tahoma"/>
      <w:sz w:val="16"/>
      <w:szCs w:val="14"/>
    </w:rPr>
  </w:style>
  <w:style w:type="character" w:customStyle="1" w:styleId="ae">
    <w:name w:val="Текст выноски Знак"/>
    <w:basedOn w:val="a0"/>
    <w:link w:val="ad"/>
    <w:uiPriority w:val="99"/>
    <w:semiHidden/>
    <w:rsid w:val="00A5269D"/>
    <w:rPr>
      <w:rFonts w:ascii="Tahoma" w:hAnsi="Tahoma"/>
      <w:kern w:val="3"/>
      <w:sz w:val="16"/>
      <w:szCs w:val="14"/>
      <w:lang w:val="en-US" w:eastAsia="zh-CN" w:bidi="hi-IN"/>
    </w:rPr>
  </w:style>
  <w:style w:type="paragraph" w:styleId="af">
    <w:name w:val="Revision"/>
    <w:hidden/>
    <w:uiPriority w:val="99"/>
    <w:semiHidden/>
    <w:rsid w:val="001807CE"/>
    <w:rPr>
      <w:kern w:val="3"/>
      <w:sz w:val="24"/>
      <w:szCs w:val="21"/>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126121">
      <w:bodyDiv w:val="1"/>
      <w:marLeft w:val="0"/>
      <w:marRight w:val="0"/>
      <w:marTop w:val="0"/>
      <w:marBottom w:val="0"/>
      <w:divBdr>
        <w:top w:val="none" w:sz="0" w:space="0" w:color="auto"/>
        <w:left w:val="none" w:sz="0" w:space="0" w:color="auto"/>
        <w:bottom w:val="none" w:sz="0" w:space="0" w:color="auto"/>
        <w:right w:val="none" w:sz="0" w:space="0" w:color="auto"/>
      </w:divBdr>
    </w:div>
    <w:div w:id="2112162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osno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1955</Words>
  <Characters>11146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direktor170180@gmail.com</cp:lastModifiedBy>
  <cp:revision>4</cp:revision>
  <dcterms:created xsi:type="dcterms:W3CDTF">2023-04-28T07:15:00Z</dcterms:created>
  <dcterms:modified xsi:type="dcterms:W3CDTF">2023-05-12T06:06:00Z</dcterms:modified>
</cp:coreProperties>
</file>