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072" w:rsidRDefault="00FB47C7" w:rsidP="00FB47C7">
      <w:pPr>
        <w:jc w:val="center"/>
        <w:rPr>
          <w:b/>
        </w:rPr>
      </w:pPr>
      <w:r w:rsidRPr="00FB47C7">
        <w:rPr>
          <w:b/>
        </w:rPr>
        <w:t>Итоги круглого стола с руководителями МО учителей биологии</w:t>
      </w:r>
    </w:p>
    <w:p w:rsidR="00FB47C7" w:rsidRPr="00FB47C7" w:rsidRDefault="00FB47C7" w:rsidP="00FB47C7">
      <w:pPr>
        <w:pStyle w:val="a3"/>
        <w:numPr>
          <w:ilvl w:val="0"/>
          <w:numId w:val="1"/>
        </w:numPr>
        <w:ind w:left="426"/>
        <w:rPr>
          <w:b/>
        </w:rPr>
      </w:pPr>
      <w:r w:rsidRPr="00FB47C7">
        <w:t>Утвердить предложенное положение</w:t>
      </w:r>
      <w:r>
        <w:rPr>
          <w:b/>
        </w:rPr>
        <w:t xml:space="preserve"> </w:t>
      </w:r>
      <w:r>
        <w:t>о региональном педагогическом сообществе учителей биологии</w:t>
      </w:r>
    </w:p>
    <w:p w:rsidR="00FB47C7" w:rsidRPr="00FB47C7" w:rsidRDefault="00FB47C7" w:rsidP="00FB47C7">
      <w:pPr>
        <w:pStyle w:val="a3"/>
        <w:numPr>
          <w:ilvl w:val="0"/>
          <w:numId w:val="1"/>
        </w:numPr>
        <w:ind w:left="426"/>
        <w:rPr>
          <w:b/>
        </w:rPr>
      </w:pPr>
      <w:r>
        <w:t>Провести анкетирование учителей биологии ЯО и г. Ярославля  для выявления квалификационных дефицитов</w:t>
      </w:r>
    </w:p>
    <w:p w:rsidR="00FB47C7" w:rsidRDefault="00FB47C7" w:rsidP="00FB47C7">
      <w:pPr>
        <w:pStyle w:val="a3"/>
        <w:numPr>
          <w:ilvl w:val="0"/>
          <w:numId w:val="1"/>
        </w:numPr>
        <w:ind w:left="426"/>
        <w:rPr>
          <w:sz w:val="24"/>
          <w:szCs w:val="24"/>
        </w:rPr>
      </w:pPr>
      <w:r w:rsidRPr="00FB47C7">
        <w:rPr>
          <w:sz w:val="24"/>
          <w:szCs w:val="24"/>
        </w:rPr>
        <w:t xml:space="preserve">Утвердить председателем совета  </w:t>
      </w:r>
      <w:r>
        <w:rPr>
          <w:sz w:val="24"/>
          <w:szCs w:val="24"/>
        </w:rPr>
        <w:t xml:space="preserve">регионального </w:t>
      </w:r>
      <w:r w:rsidRPr="00FB47C7">
        <w:rPr>
          <w:sz w:val="24"/>
          <w:szCs w:val="24"/>
        </w:rPr>
        <w:t>пед</w:t>
      </w:r>
      <w:r>
        <w:rPr>
          <w:sz w:val="24"/>
          <w:szCs w:val="24"/>
        </w:rPr>
        <w:t xml:space="preserve">агогического </w:t>
      </w:r>
      <w:r w:rsidRPr="00FB47C7">
        <w:rPr>
          <w:sz w:val="24"/>
          <w:szCs w:val="24"/>
        </w:rPr>
        <w:t xml:space="preserve"> сообщества  ст. преподавателя  ГОАУ ЯО ИРО  </w:t>
      </w:r>
      <w:proofErr w:type="spellStart"/>
      <w:r w:rsidRPr="00FB47C7">
        <w:rPr>
          <w:sz w:val="24"/>
          <w:szCs w:val="24"/>
        </w:rPr>
        <w:t>Немцеву</w:t>
      </w:r>
      <w:proofErr w:type="spellEnd"/>
      <w:r w:rsidRPr="00FB47C7">
        <w:rPr>
          <w:sz w:val="24"/>
          <w:szCs w:val="24"/>
        </w:rPr>
        <w:t xml:space="preserve"> Т. В.</w:t>
      </w:r>
      <w:r>
        <w:rPr>
          <w:sz w:val="24"/>
          <w:szCs w:val="24"/>
        </w:rPr>
        <w:t xml:space="preserve"> </w:t>
      </w:r>
    </w:p>
    <w:p w:rsidR="00FB47C7" w:rsidRPr="00FB47C7" w:rsidRDefault="00FB47C7" w:rsidP="00FB47C7">
      <w:pPr>
        <w:pStyle w:val="a3"/>
        <w:numPr>
          <w:ilvl w:val="0"/>
          <w:numId w:val="1"/>
        </w:numPr>
        <w:ind w:left="426"/>
        <w:rPr>
          <w:sz w:val="24"/>
          <w:szCs w:val="24"/>
        </w:rPr>
      </w:pPr>
      <w:r>
        <w:rPr>
          <w:sz w:val="24"/>
          <w:szCs w:val="24"/>
        </w:rPr>
        <w:t>Установить регулярность заседаний сов</w:t>
      </w:r>
      <w:bookmarkStart w:id="0" w:name="_GoBack"/>
      <w:bookmarkEnd w:id="0"/>
      <w:r>
        <w:rPr>
          <w:sz w:val="24"/>
          <w:szCs w:val="24"/>
        </w:rPr>
        <w:t>ета не реже 3 раз в год</w:t>
      </w:r>
    </w:p>
    <w:sectPr w:rsidR="00FB47C7" w:rsidRPr="00FB47C7" w:rsidSect="00FB47C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92F43"/>
    <w:multiLevelType w:val="hybridMultilevel"/>
    <w:tmpl w:val="38FA5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0C"/>
    <w:rsid w:val="00626072"/>
    <w:rsid w:val="00B8010C"/>
    <w:rsid w:val="00FB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7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Немцева</dc:creator>
  <cp:keywords/>
  <dc:description/>
  <cp:lastModifiedBy>Татьяна Васильевна Немцева</cp:lastModifiedBy>
  <cp:revision>2</cp:revision>
  <dcterms:created xsi:type="dcterms:W3CDTF">2015-05-18T09:11:00Z</dcterms:created>
  <dcterms:modified xsi:type="dcterms:W3CDTF">2015-05-18T09:18:00Z</dcterms:modified>
</cp:coreProperties>
</file>